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EA464" w14:textId="77777777" w:rsidR="00A81421" w:rsidRPr="00477413" w:rsidRDefault="00A81421" w:rsidP="00A81421">
      <w:pPr>
        <w:spacing w:after="0" w:line="259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2"/>
          <w:szCs w:val="22"/>
          <w:lang w:eastAsia="lv-LV"/>
          <w14:ligatures w14:val="none"/>
        </w:rPr>
      </w:pPr>
    </w:p>
    <w:p w14:paraId="6BC54F31" w14:textId="550E4B59" w:rsidR="00A81421" w:rsidRDefault="00A81421" w:rsidP="00293A4A">
      <w:pPr>
        <w:spacing w:after="0" w:line="259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F373E7">
        <w:rPr>
          <w:rFonts w:ascii="Times New Roman" w:eastAsia="Calibri" w:hAnsi="Times New Roman" w:cs="Times New Roman"/>
          <w:b/>
          <w:kern w:val="0"/>
          <w14:ligatures w14:val="none"/>
        </w:rPr>
        <w:t>TEHNISKĀ SPECIFIKĀCIJA/TEHNIKSAIS</w:t>
      </w:r>
      <w:r w:rsidR="00293A4A"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  <w:r w:rsidRPr="00F373E7">
        <w:rPr>
          <w:rFonts w:ascii="Times New Roman" w:eastAsia="Calibri" w:hAnsi="Times New Roman" w:cs="Times New Roman"/>
          <w:b/>
          <w:kern w:val="0"/>
          <w14:ligatures w14:val="none"/>
        </w:rPr>
        <w:t>PIEDĀVĀJUMS</w:t>
      </w:r>
    </w:p>
    <w:p w14:paraId="5544500C" w14:textId="67368C56" w:rsidR="00683F8F" w:rsidRDefault="00683F8F" w:rsidP="00293A4A">
      <w:pPr>
        <w:spacing w:after="0" w:line="259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683F8F">
        <w:rPr>
          <w:rFonts w:ascii="Times New Roman" w:eastAsia="Calibri" w:hAnsi="Times New Roman" w:cs="Times New Roman"/>
          <w:b/>
          <w:kern w:val="0"/>
          <w14:ligatures w14:val="none"/>
        </w:rPr>
        <w:t>“Akumulatoru un vadības bloku piegāde”</w:t>
      </w:r>
    </w:p>
    <w:p w14:paraId="7A791467" w14:textId="77777777" w:rsidR="002A75AB" w:rsidRDefault="002A75AB" w:rsidP="00293A4A">
      <w:pPr>
        <w:spacing w:after="0" w:line="259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1E938157" w14:textId="7B62D5FC" w:rsidR="002A75AB" w:rsidRPr="002A75AB" w:rsidRDefault="002A75AB" w:rsidP="002A75AB">
      <w:pPr>
        <w:spacing w:after="0" w:line="259" w:lineRule="auto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2A75AB">
        <w:rPr>
          <w:rFonts w:ascii="Times New Roman" w:eastAsia="Calibri" w:hAnsi="Times New Roman" w:cs="Times New Roman"/>
          <w:bCs/>
          <w:kern w:val="0"/>
          <w14:ligatures w14:val="none"/>
        </w:rPr>
        <w:t>Priekšmets: Akumulatori ar vadības bloku</w:t>
      </w:r>
    </w:p>
    <w:p w14:paraId="2387E30D" w14:textId="77777777" w:rsidR="00293A4A" w:rsidRPr="00F373E7" w:rsidRDefault="00293A4A" w:rsidP="00293A4A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4253"/>
        <w:gridCol w:w="3691"/>
      </w:tblGrid>
      <w:tr w:rsidR="00A81421" w:rsidRPr="00F373E7" w14:paraId="7CC7CD93" w14:textId="77777777" w:rsidTr="00897572">
        <w:trPr>
          <w:cantSplit/>
          <w:trHeight w:val="282"/>
        </w:trPr>
        <w:tc>
          <w:tcPr>
            <w:tcW w:w="2263" w:type="dxa"/>
            <w:shd w:val="clear" w:color="auto" w:fill="84E290" w:themeFill="accent3" w:themeFillTint="66"/>
            <w:vAlign w:val="center"/>
          </w:tcPr>
          <w:p w14:paraId="0E1FDD30" w14:textId="4CCA3F9D" w:rsidR="00A81421" w:rsidRPr="00897572" w:rsidRDefault="001D2BA5" w:rsidP="0028166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bookmarkStart w:id="0" w:name="_Hlk6320489"/>
            <w:r w:rsidRPr="00897572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Preces nosaukums</w:t>
            </w:r>
          </w:p>
        </w:tc>
        <w:tc>
          <w:tcPr>
            <w:tcW w:w="4253" w:type="dxa"/>
            <w:shd w:val="clear" w:color="auto" w:fill="84E290" w:themeFill="accent3" w:themeFillTint="66"/>
            <w:vAlign w:val="center"/>
          </w:tcPr>
          <w:p w14:paraId="77753FBE" w14:textId="00DC9898" w:rsidR="00A81421" w:rsidRPr="00897572" w:rsidRDefault="001D2BA5" w:rsidP="00150C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897572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Minimālās tehniskās prasības</w:t>
            </w:r>
          </w:p>
        </w:tc>
        <w:tc>
          <w:tcPr>
            <w:tcW w:w="3691" w:type="dxa"/>
            <w:shd w:val="clear" w:color="auto" w:fill="84E290" w:themeFill="accent3" w:themeFillTint="66"/>
            <w:vAlign w:val="center"/>
          </w:tcPr>
          <w:p w14:paraId="4BBDBBB4" w14:textId="77777777" w:rsidR="001D2BA5" w:rsidRPr="002A75AB" w:rsidRDefault="001D2BA5" w:rsidP="001D2B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2A75AB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Tehniskais piedāvājums </w:t>
            </w:r>
          </w:p>
          <w:p w14:paraId="681B5CE6" w14:textId="48D6D197" w:rsidR="002A75AB" w:rsidRPr="002A75AB" w:rsidRDefault="001D2BA5" w:rsidP="001D2BA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2A75AB">
              <w:rPr>
                <w:rFonts w:ascii="Times New Roman" w:eastAsia="Calibri" w:hAnsi="Times New Roman" w:cs="Times New Roman"/>
                <w:bCs/>
                <w:i/>
                <w:iCs/>
                <w:kern w:val="0"/>
                <w14:ligatures w14:val="none"/>
              </w:rPr>
              <w:t>Pretendenta piedāvātas preces apraksts un ražotājs.</w:t>
            </w:r>
            <w:r w:rsidR="002A75AB" w:rsidRPr="002A75AB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 xml:space="preserve"> </w:t>
            </w:r>
          </w:p>
        </w:tc>
      </w:tr>
      <w:tr w:rsidR="00A81421" w:rsidRPr="00F373E7" w14:paraId="450B49DA" w14:textId="77777777" w:rsidTr="00281667">
        <w:trPr>
          <w:cantSplit/>
          <w:trHeight w:val="282"/>
        </w:trPr>
        <w:tc>
          <w:tcPr>
            <w:tcW w:w="2263" w:type="dxa"/>
            <w:vAlign w:val="center"/>
          </w:tcPr>
          <w:p w14:paraId="1826816E" w14:textId="06478437" w:rsidR="00A81421" w:rsidRPr="00F373E7" w:rsidRDefault="00293A4A" w:rsidP="0028166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373E7">
              <w:rPr>
                <w:rFonts w:ascii="Times New Roman" w:eastAsia="Calibri" w:hAnsi="Times New Roman" w:cs="Times New Roman"/>
                <w:kern w:val="0"/>
                <w14:ligatures w14:val="none"/>
              </w:rPr>
              <w:t>Akumulatora</w:t>
            </w:r>
            <w:r w:rsidR="00093967" w:rsidRPr="00F373E7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vadības blok</w:t>
            </w:r>
            <w:r w:rsidR="00897572">
              <w:rPr>
                <w:rFonts w:ascii="Times New Roman" w:eastAsia="Calibri" w:hAnsi="Times New Roman" w:cs="Times New Roman"/>
                <w:kern w:val="0"/>
                <w14:ligatures w14:val="none"/>
              </w:rPr>
              <w:t>s</w:t>
            </w:r>
          </w:p>
        </w:tc>
        <w:tc>
          <w:tcPr>
            <w:tcW w:w="4253" w:type="dxa"/>
            <w:vAlign w:val="center"/>
          </w:tcPr>
          <w:p w14:paraId="18402AB6" w14:textId="12651E46" w:rsidR="00A81421" w:rsidRPr="00F373E7" w:rsidRDefault="00093967" w:rsidP="00A81421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373E7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Spēj nodrošināt darbību 3 akumululatora blokiem ar </w:t>
            </w:r>
            <w:r w:rsidR="00FD0B45" w:rsidRPr="00F373E7">
              <w:rPr>
                <w:rFonts w:ascii="Times New Roman" w:eastAsia="Calibri" w:hAnsi="Times New Roman" w:cs="Times New Roman"/>
                <w:kern w:val="0"/>
                <w14:ligatures w14:val="none"/>
              </w:rPr>
              <w:t>kopējo</w:t>
            </w:r>
            <w:r w:rsidRPr="00F373E7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akumlatoru ietilpību</w:t>
            </w:r>
            <w:r w:rsidR="00FD0B45" w:rsidRPr="00F373E7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15kWh</w:t>
            </w:r>
            <w:r w:rsidRPr="00F373E7">
              <w:rPr>
                <w:rFonts w:ascii="Times New Roman" w:eastAsia="Calibri" w:hAnsi="Times New Roman" w:cs="Times New Roman"/>
                <w:kern w:val="0"/>
                <w14:ligatures w14:val="none"/>
              </w:rPr>
              <w:t>;</w:t>
            </w:r>
          </w:p>
          <w:p w14:paraId="3ACD1E1F" w14:textId="77777777" w:rsidR="00FD0B45" w:rsidRPr="00F373E7" w:rsidRDefault="00FD0B45" w:rsidP="00A81421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373E7">
              <w:rPr>
                <w:rFonts w:ascii="Times New Roman" w:eastAsia="Calibri" w:hAnsi="Times New Roman" w:cs="Times New Roman"/>
                <w:kern w:val="0"/>
                <w14:ligatures w14:val="none"/>
              </w:rPr>
              <w:t>Izmērs (W x D x H) 670 mm x 150 mm x 240 mm</w:t>
            </w:r>
          </w:p>
          <w:p w14:paraId="743F123B" w14:textId="33E9E8C7" w:rsidR="00F373E7" w:rsidRPr="00F373E7" w:rsidRDefault="00F373E7" w:rsidP="00A81421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373E7">
              <w:rPr>
                <w:rFonts w:ascii="Times New Roman" w:eastAsia="Calibri" w:hAnsi="Times New Roman" w:cs="Times New Roman"/>
                <w:kern w:val="0"/>
                <w14:ligatures w14:val="none"/>
              </w:rPr>
              <w:t>Svars &lt; =12 kg</w:t>
            </w:r>
          </w:p>
          <w:p w14:paraId="27FC1CA4" w14:textId="57CA5675" w:rsidR="00A81421" w:rsidRPr="00F373E7" w:rsidRDefault="00FD0B45" w:rsidP="00A81421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373E7">
              <w:rPr>
                <w:rFonts w:ascii="Times New Roman" w:eastAsia="Calibri" w:hAnsi="Times New Roman" w:cs="Times New Roman"/>
                <w:kern w:val="0"/>
                <w14:ligatures w14:val="none"/>
              </w:rPr>
              <w:t>Jānodrošina iespēja tikt saslēgtiem paralēli 2 vadības blokiem (kopējā ietilpība 30kWh)</w:t>
            </w:r>
          </w:p>
          <w:p w14:paraId="6FE7E5BD" w14:textId="760C8D04" w:rsidR="00FD0B45" w:rsidRPr="00F373E7" w:rsidRDefault="00FD0B45" w:rsidP="00FD0B45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373E7">
              <w:rPr>
                <w:rFonts w:ascii="Times New Roman" w:eastAsia="Calibri" w:hAnsi="Times New Roman" w:cs="Times New Roman"/>
                <w:kern w:val="0"/>
                <w14:ligatures w14:val="none"/>
              </w:rPr>
              <w:t>LED  statusa indi</w:t>
            </w:r>
            <w:r w:rsidR="00F373E7" w:rsidRPr="00F373E7">
              <w:rPr>
                <w:rFonts w:ascii="Times New Roman" w:eastAsia="Calibri" w:hAnsi="Times New Roman" w:cs="Times New Roman"/>
                <w:kern w:val="0"/>
                <w14:ligatures w14:val="none"/>
              </w:rPr>
              <w:t>kā</w:t>
            </w:r>
            <w:r w:rsidRPr="00F373E7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tors </w:t>
            </w:r>
          </w:p>
          <w:p w14:paraId="6D91B8C8" w14:textId="30720137" w:rsidR="00F373E7" w:rsidRPr="00897572" w:rsidRDefault="00FD0B45" w:rsidP="00897572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373E7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Komunikācija RS485/CAN </w:t>
            </w:r>
          </w:p>
        </w:tc>
        <w:tc>
          <w:tcPr>
            <w:tcW w:w="3691" w:type="dxa"/>
            <w:vAlign w:val="center"/>
          </w:tcPr>
          <w:p w14:paraId="0A6ACDDD" w14:textId="77777777" w:rsidR="00A81421" w:rsidRPr="00F373E7" w:rsidRDefault="00A81421" w:rsidP="00281667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3E685ED8" w14:textId="77777777" w:rsidR="00A81421" w:rsidRPr="00F373E7" w:rsidRDefault="00A81421" w:rsidP="00281667">
            <w:pPr>
              <w:spacing w:after="200" w:line="276" w:lineRule="auto"/>
              <w:ind w:left="720"/>
              <w:contextualSpacing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A81421" w:rsidRPr="00F373E7" w14:paraId="254EB6AA" w14:textId="77777777" w:rsidTr="00585269">
        <w:trPr>
          <w:trHeight w:val="132"/>
        </w:trPr>
        <w:tc>
          <w:tcPr>
            <w:tcW w:w="2263" w:type="dxa"/>
            <w:vAlign w:val="center"/>
          </w:tcPr>
          <w:p w14:paraId="5D1D11AD" w14:textId="076E033B" w:rsidR="00A81421" w:rsidRPr="00F373E7" w:rsidRDefault="00093967" w:rsidP="000555C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bookmarkStart w:id="1" w:name="_Hlk170289358"/>
            <w:r w:rsidRPr="00F373E7">
              <w:rPr>
                <w:rFonts w:ascii="Times New Roman" w:eastAsia="Calibri" w:hAnsi="Times New Roman" w:cs="Times New Roman"/>
                <w:kern w:val="0"/>
                <w14:ligatures w14:val="none"/>
              </w:rPr>
              <w:t>Akumulator</w:t>
            </w:r>
            <w:r w:rsidR="00897572">
              <w:rPr>
                <w:rFonts w:ascii="Times New Roman" w:eastAsia="Calibri" w:hAnsi="Times New Roman" w:cs="Times New Roman"/>
                <w:kern w:val="0"/>
                <w14:ligatures w14:val="none"/>
              </w:rPr>
              <w:t>s</w:t>
            </w:r>
          </w:p>
        </w:tc>
        <w:tc>
          <w:tcPr>
            <w:tcW w:w="4253" w:type="dxa"/>
          </w:tcPr>
          <w:p w14:paraId="26C179FA" w14:textId="716057D5" w:rsidR="00FD0B45" w:rsidRPr="00F373E7" w:rsidRDefault="00EB6E8C" w:rsidP="00F373E7">
            <w:pPr>
              <w:pStyle w:val="Sarakstarindkopa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  <w:r w:rsidRPr="00F373E7">
              <w:rPr>
                <w:rFonts w:ascii="Times New Roman" w:hAnsi="Times New Roman" w:cs="Times New Roman"/>
              </w:rPr>
              <w:t>Akumulatora izmantojamā ietilpība</w:t>
            </w:r>
            <w:r w:rsidR="00FD0B45" w:rsidRPr="00F373E7">
              <w:rPr>
                <w:rFonts w:ascii="Times New Roman" w:hAnsi="Times New Roman" w:cs="Times New Roman"/>
              </w:rPr>
              <w:t>: 5.0 kWh</w:t>
            </w:r>
          </w:p>
          <w:p w14:paraId="6771358C" w14:textId="528512AE" w:rsidR="00FD0B45" w:rsidRPr="00F373E7" w:rsidRDefault="00EB6E8C" w:rsidP="00F373E7">
            <w:pPr>
              <w:pStyle w:val="Sarakstarindkopa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  <w:r w:rsidRPr="00F373E7">
              <w:rPr>
                <w:rFonts w:ascii="Times New Roman" w:hAnsi="Times New Roman" w:cs="Times New Roman"/>
              </w:rPr>
              <w:t>Sistēmas papildināšana ar jauniem elementiem</w:t>
            </w:r>
            <w:r w:rsidR="00FD0B45" w:rsidRPr="00F373E7">
              <w:rPr>
                <w:rFonts w:ascii="Times New Roman" w:hAnsi="Times New Roman" w:cs="Times New Roman"/>
              </w:rPr>
              <w:t xml:space="preserve">: </w:t>
            </w:r>
            <w:r w:rsidRPr="00F373E7">
              <w:rPr>
                <w:rFonts w:ascii="Times New Roman" w:hAnsi="Times New Roman" w:cs="Times New Roman"/>
              </w:rPr>
              <w:t>bez laika ierobežojuma</w:t>
            </w:r>
          </w:p>
          <w:p w14:paraId="7D2031DE" w14:textId="688622A0" w:rsidR="00FD0B45" w:rsidRPr="00F373E7" w:rsidRDefault="00EB6E8C" w:rsidP="00F373E7">
            <w:pPr>
              <w:pStyle w:val="Sarakstarindkopa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  <w:r w:rsidRPr="00F373E7">
              <w:rPr>
                <w:rFonts w:ascii="Times New Roman" w:hAnsi="Times New Roman" w:cs="Times New Roman"/>
              </w:rPr>
              <w:t xml:space="preserve">Jānodrošina iespēja papildināt sistēmu līdz </w:t>
            </w:r>
            <w:r w:rsidR="00FD0B45" w:rsidRPr="00F373E7">
              <w:rPr>
                <w:rFonts w:ascii="Times New Roman" w:hAnsi="Times New Roman" w:cs="Times New Roman"/>
              </w:rPr>
              <w:t>30.0 kWh</w:t>
            </w:r>
          </w:p>
          <w:p w14:paraId="57261512" w14:textId="1CBC061C" w:rsidR="00FD0B45" w:rsidRPr="00F373E7" w:rsidRDefault="00EB6E8C" w:rsidP="00F373E7">
            <w:pPr>
              <w:pStyle w:val="Sarakstarindkopa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  <w:r w:rsidRPr="00F373E7">
              <w:rPr>
                <w:rFonts w:ascii="Times New Roman" w:hAnsi="Times New Roman" w:cs="Times New Roman"/>
              </w:rPr>
              <w:t>Šūnu veids</w:t>
            </w:r>
            <w:r w:rsidR="00FD0B45" w:rsidRPr="00F373E7">
              <w:rPr>
                <w:rFonts w:ascii="Times New Roman" w:hAnsi="Times New Roman" w:cs="Times New Roman"/>
              </w:rPr>
              <w:t>: LFP</w:t>
            </w:r>
          </w:p>
          <w:p w14:paraId="6B034474" w14:textId="60E8863F" w:rsidR="00FD0B45" w:rsidRPr="00F373E7" w:rsidRDefault="00EB6E8C" w:rsidP="00F373E7">
            <w:pPr>
              <w:pStyle w:val="Sarakstarindkopa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  <w:r w:rsidRPr="00F373E7">
              <w:rPr>
                <w:rFonts w:ascii="Times New Roman" w:hAnsi="Times New Roman" w:cs="Times New Roman"/>
              </w:rPr>
              <w:t>Aizsardzības klase</w:t>
            </w:r>
            <w:r w:rsidR="00FD0B45" w:rsidRPr="00F373E7">
              <w:rPr>
                <w:rFonts w:ascii="Times New Roman" w:hAnsi="Times New Roman" w:cs="Times New Roman"/>
              </w:rPr>
              <w:t>: IP6</w:t>
            </w:r>
            <w:r w:rsidRPr="00F373E7">
              <w:rPr>
                <w:rFonts w:ascii="Times New Roman" w:hAnsi="Times New Roman" w:cs="Times New Roman"/>
              </w:rPr>
              <w:t>6</w:t>
            </w:r>
          </w:p>
          <w:p w14:paraId="77660C13" w14:textId="6A0F17B2" w:rsidR="00FD0B45" w:rsidRPr="00F373E7" w:rsidRDefault="00EB6E8C" w:rsidP="00F373E7">
            <w:pPr>
              <w:pStyle w:val="Sarakstarindkopa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  <w:r w:rsidRPr="00F373E7">
              <w:rPr>
                <w:rFonts w:ascii="Times New Roman" w:hAnsi="Times New Roman" w:cs="Times New Roman"/>
              </w:rPr>
              <w:t>Izmēri</w:t>
            </w:r>
            <w:r w:rsidR="00FD0B45" w:rsidRPr="00F373E7">
              <w:rPr>
                <w:rFonts w:ascii="Times New Roman" w:hAnsi="Times New Roman" w:cs="Times New Roman"/>
              </w:rPr>
              <w:t>: 360 x 670 x 150 mm (HxWxD)</w:t>
            </w:r>
          </w:p>
          <w:p w14:paraId="20EA3183" w14:textId="7BA4F32D" w:rsidR="00FD0B45" w:rsidRPr="00F373E7" w:rsidRDefault="00EB6E8C" w:rsidP="00F373E7">
            <w:pPr>
              <w:pStyle w:val="Sarakstarindkopa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  <w:r w:rsidRPr="00F373E7">
              <w:rPr>
                <w:rFonts w:ascii="Times New Roman" w:hAnsi="Times New Roman" w:cs="Times New Roman"/>
              </w:rPr>
              <w:t>Svars</w:t>
            </w:r>
            <w:r w:rsidR="00FD0B45" w:rsidRPr="00F373E7">
              <w:rPr>
                <w:rFonts w:ascii="Times New Roman" w:hAnsi="Times New Roman" w:cs="Times New Roman"/>
              </w:rPr>
              <w:t xml:space="preserve">: </w:t>
            </w:r>
            <w:r w:rsidRPr="00F373E7">
              <w:rPr>
                <w:rFonts w:ascii="Times New Roman" w:hAnsi="Times New Roman" w:cs="Times New Roman"/>
              </w:rPr>
              <w:t xml:space="preserve">ne vairāk kā </w:t>
            </w:r>
            <w:r w:rsidR="00FD0B45" w:rsidRPr="00F373E7">
              <w:rPr>
                <w:rFonts w:ascii="Times New Roman" w:hAnsi="Times New Roman" w:cs="Times New Roman"/>
              </w:rPr>
              <w:t>50.0 kg</w:t>
            </w:r>
          </w:p>
          <w:p w14:paraId="0E80FC8C" w14:textId="6ED0B1DE" w:rsidR="00EB6E8C" w:rsidRPr="00F373E7" w:rsidRDefault="00EB6E8C" w:rsidP="00F373E7">
            <w:pPr>
              <w:pStyle w:val="Sarakstarindkopa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  <w:r w:rsidRPr="00F373E7">
              <w:rPr>
                <w:rFonts w:ascii="Times New Roman" w:hAnsi="Times New Roman" w:cs="Times New Roman"/>
              </w:rPr>
              <w:t xml:space="preserve">Akumulatora voltāžas tips: Augstvoltāžas </w:t>
            </w:r>
          </w:p>
          <w:p w14:paraId="38779A38" w14:textId="4B2F5551" w:rsidR="00EB6E8C" w:rsidRPr="00F373E7" w:rsidRDefault="00EB6E8C" w:rsidP="00F373E7">
            <w:pPr>
              <w:pStyle w:val="Sarakstarindkopa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  <w:r w:rsidRPr="00F373E7">
              <w:rPr>
                <w:rFonts w:ascii="Times New Roman" w:hAnsi="Times New Roman" w:cs="Times New Roman"/>
              </w:rPr>
              <w:t>Nomināla DC voltāža: ne zemāka kā 360V</w:t>
            </w:r>
          </w:p>
          <w:p w14:paraId="6C5E7F10" w14:textId="33F78910" w:rsidR="00EB6E8C" w:rsidRDefault="00EB6E8C" w:rsidP="00F373E7">
            <w:pPr>
              <w:pStyle w:val="Sarakstarindkopa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  <w:r w:rsidRPr="00F373E7">
              <w:rPr>
                <w:rFonts w:ascii="Times New Roman" w:hAnsi="Times New Roman" w:cs="Times New Roman"/>
              </w:rPr>
              <w:t xml:space="preserve">Trokšņa līmenis: </w:t>
            </w:r>
            <w:r w:rsidR="00F373E7" w:rsidRPr="00F373E7">
              <w:rPr>
                <w:rFonts w:ascii="Times New Roman" w:hAnsi="Times New Roman" w:cs="Times New Roman"/>
              </w:rPr>
              <w:t>&lt;29 dB</w:t>
            </w:r>
          </w:p>
          <w:p w14:paraId="15C8EED6" w14:textId="14F14014" w:rsidR="000555C4" w:rsidRPr="00897572" w:rsidRDefault="00077BC1" w:rsidP="00897572">
            <w:pPr>
              <w:pStyle w:val="Sarakstarindkopa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Darba temperatūra: </w:t>
            </w:r>
            <w:r w:rsidRPr="00077BC1">
              <w:rPr>
                <w:rFonts w:ascii="Times New Roman" w:hAnsi="Times New Roman" w:cs="Times New Roman"/>
              </w:rPr>
              <w:t xml:space="preserve">–20°C </w:t>
            </w:r>
            <w:r>
              <w:rPr>
                <w:rFonts w:ascii="Times New Roman" w:hAnsi="Times New Roman" w:cs="Times New Roman"/>
              </w:rPr>
              <w:t>līdz</w:t>
            </w:r>
            <w:r w:rsidRPr="00077BC1">
              <w:rPr>
                <w:rFonts w:ascii="Times New Roman" w:hAnsi="Times New Roman" w:cs="Times New Roman"/>
              </w:rPr>
              <w:t xml:space="preserve"> +55°C</w:t>
            </w:r>
          </w:p>
        </w:tc>
        <w:tc>
          <w:tcPr>
            <w:tcW w:w="3691" w:type="dxa"/>
          </w:tcPr>
          <w:p w14:paraId="587F4389" w14:textId="4C15E876" w:rsidR="00A81421" w:rsidRPr="00F373E7" w:rsidRDefault="00A81421" w:rsidP="00281667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color w:val="EE0000"/>
                <w:kern w:val="0"/>
                <w14:ligatures w14:val="none"/>
              </w:rPr>
            </w:pPr>
          </w:p>
        </w:tc>
      </w:tr>
      <w:bookmarkEnd w:id="0"/>
      <w:bookmarkEnd w:id="1"/>
    </w:tbl>
    <w:p w14:paraId="0D6BC793" w14:textId="77777777" w:rsidR="00CE0331" w:rsidRDefault="00CE0331"/>
    <w:p w14:paraId="4D14FD54" w14:textId="019A6887" w:rsidR="00897572" w:rsidRPr="00897572" w:rsidRDefault="00897572">
      <w:pPr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897572">
        <w:rPr>
          <w:rFonts w:ascii="Times New Roman" w:eastAsia="Calibri" w:hAnsi="Times New Roman" w:cs="Times New Roman"/>
          <w:b/>
          <w:bCs/>
          <w:kern w:val="0"/>
          <w14:ligatures w14:val="none"/>
        </w:rPr>
        <w:lastRenderedPageBreak/>
        <w:t>Citas prasības:</w:t>
      </w: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4253"/>
        <w:gridCol w:w="3691"/>
      </w:tblGrid>
      <w:tr w:rsidR="00897572" w:rsidRPr="00F373E7" w14:paraId="59EE4E28" w14:textId="77777777" w:rsidTr="00897572">
        <w:trPr>
          <w:trHeight w:val="983"/>
        </w:trPr>
        <w:tc>
          <w:tcPr>
            <w:tcW w:w="2263" w:type="dxa"/>
            <w:shd w:val="clear" w:color="auto" w:fill="84E290" w:themeFill="accent3" w:themeFillTint="66"/>
            <w:vAlign w:val="center"/>
          </w:tcPr>
          <w:p w14:paraId="06891CA1" w14:textId="77777777" w:rsidR="00897572" w:rsidRPr="00897572" w:rsidRDefault="00897572" w:rsidP="00897572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4253" w:type="dxa"/>
            <w:shd w:val="clear" w:color="auto" w:fill="84E290" w:themeFill="accent3" w:themeFillTint="66"/>
          </w:tcPr>
          <w:p w14:paraId="54A617C0" w14:textId="77777777" w:rsidR="00897572" w:rsidRDefault="00897572" w:rsidP="0089757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</w:p>
          <w:p w14:paraId="551C0A01" w14:textId="7F11458C" w:rsidR="00897572" w:rsidRPr="00897572" w:rsidRDefault="00897572" w:rsidP="008975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897572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Prasība</w:t>
            </w:r>
          </w:p>
        </w:tc>
        <w:tc>
          <w:tcPr>
            <w:tcW w:w="3691" w:type="dxa"/>
            <w:shd w:val="clear" w:color="auto" w:fill="84E290" w:themeFill="accent3" w:themeFillTint="66"/>
          </w:tcPr>
          <w:p w14:paraId="65F73C40" w14:textId="77777777" w:rsidR="00897572" w:rsidRDefault="00897572" w:rsidP="00897572">
            <w:pPr>
              <w:spacing w:after="0" w:line="240" w:lineRule="auto"/>
              <w:ind w:left="714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</w:p>
          <w:p w14:paraId="2FB8A713" w14:textId="02E9FF63" w:rsidR="00897572" w:rsidRPr="00897572" w:rsidRDefault="00897572" w:rsidP="00897572">
            <w:pPr>
              <w:spacing w:after="0" w:line="240" w:lineRule="auto"/>
              <w:ind w:left="714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897572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Tehniskais piedāvājums</w:t>
            </w:r>
          </w:p>
        </w:tc>
      </w:tr>
      <w:tr w:rsidR="00897572" w:rsidRPr="00F373E7" w14:paraId="2D1A744E" w14:textId="77777777" w:rsidTr="00D62BC2">
        <w:trPr>
          <w:trHeight w:val="983"/>
        </w:trPr>
        <w:tc>
          <w:tcPr>
            <w:tcW w:w="2263" w:type="dxa"/>
            <w:vAlign w:val="center"/>
          </w:tcPr>
          <w:p w14:paraId="562310C7" w14:textId="77777777" w:rsidR="00897572" w:rsidRPr="00F373E7" w:rsidRDefault="00897572" w:rsidP="00D62BC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373E7">
              <w:rPr>
                <w:rFonts w:ascii="Times New Roman" w:eastAsia="Calibri" w:hAnsi="Times New Roman" w:cs="Times New Roman"/>
                <w:kern w:val="0"/>
                <w14:ligatures w14:val="none"/>
              </w:rPr>
              <w:t>Vispārējie dati</w:t>
            </w:r>
          </w:p>
        </w:tc>
        <w:tc>
          <w:tcPr>
            <w:tcW w:w="4253" w:type="dxa"/>
          </w:tcPr>
          <w:p w14:paraId="1E3A2CC4" w14:textId="77777777" w:rsidR="00897572" w:rsidRDefault="00897572" w:rsidP="0089757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373E7">
              <w:rPr>
                <w:rFonts w:ascii="Times New Roman" w:eastAsia="Calibri" w:hAnsi="Times New Roman" w:cs="Times New Roman"/>
                <w:kern w:val="0"/>
                <w14:ligatures w14:val="none"/>
              </w:rPr>
              <w:t>Iekārta</w:t>
            </w: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s</w:t>
            </w:r>
            <w:r w:rsidRPr="00F373E7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paredzēta darbam ārpus telpām;</w:t>
            </w:r>
          </w:p>
          <w:p w14:paraId="422BB4AA" w14:textId="76FB3556" w:rsidR="00897572" w:rsidRPr="00897572" w:rsidRDefault="00897572" w:rsidP="0089757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97572">
              <w:rPr>
                <w:rFonts w:ascii="Times New Roman" w:eastAsia="Calibri" w:hAnsi="Times New Roman" w:cs="Times New Roman"/>
                <w:kern w:val="0"/>
                <w14:ligatures w14:val="none"/>
              </w:rPr>
              <w:t>Modulāra konstrukcija</w:t>
            </w:r>
          </w:p>
        </w:tc>
        <w:tc>
          <w:tcPr>
            <w:tcW w:w="3691" w:type="dxa"/>
          </w:tcPr>
          <w:p w14:paraId="21BEBB0C" w14:textId="77777777" w:rsidR="00897572" w:rsidRPr="00F373E7" w:rsidRDefault="00897572" w:rsidP="00D62BC2">
            <w:pPr>
              <w:spacing w:after="0" w:line="240" w:lineRule="auto"/>
              <w:ind w:left="714"/>
              <w:contextualSpacing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897572" w:rsidRPr="00F373E7" w14:paraId="0EDF1611" w14:textId="77777777" w:rsidTr="00D62BC2">
        <w:trPr>
          <w:trHeight w:val="569"/>
        </w:trPr>
        <w:tc>
          <w:tcPr>
            <w:tcW w:w="2263" w:type="dxa"/>
            <w:vAlign w:val="center"/>
          </w:tcPr>
          <w:p w14:paraId="6AECAFF9" w14:textId="77777777" w:rsidR="00897572" w:rsidRPr="00F373E7" w:rsidRDefault="00897572" w:rsidP="00D62BC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373E7">
              <w:rPr>
                <w:rFonts w:ascii="Times New Roman" w:eastAsia="Calibri" w:hAnsi="Times New Roman" w:cs="Times New Roman"/>
                <w:kern w:val="0"/>
                <w14:ligatures w14:val="none"/>
              </w:rPr>
              <w:t>Saderība ar iepriekš uzstādītam iekārtām</w:t>
            </w:r>
          </w:p>
          <w:p w14:paraId="1527C2EB" w14:textId="77777777" w:rsidR="00897572" w:rsidRPr="00F373E7" w:rsidRDefault="00897572" w:rsidP="00D62BC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4253" w:type="dxa"/>
          </w:tcPr>
          <w:p w14:paraId="316D74BC" w14:textId="77777777" w:rsidR="00897572" w:rsidRPr="00F373E7" w:rsidRDefault="00897572" w:rsidP="00D62BC2">
            <w:pPr>
              <w:pStyle w:val="Sarakstarindko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F373E7">
              <w:rPr>
                <w:rFonts w:ascii="Times New Roman" w:hAnsi="Times New Roman" w:cs="Times New Roman"/>
              </w:rPr>
              <w:t>SUN2000-2/3/3.68/4/4.6/5/6KTL-L1, SUN2000-8/10K-LC0</w:t>
            </w:r>
          </w:p>
          <w:p w14:paraId="4F240F16" w14:textId="77777777" w:rsidR="00897572" w:rsidRPr="00F373E7" w:rsidRDefault="00897572" w:rsidP="00D62BC2">
            <w:pPr>
              <w:pStyle w:val="Sarakstarindko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F373E7">
              <w:rPr>
                <w:rFonts w:ascii="Times New Roman" w:hAnsi="Times New Roman" w:cs="Times New Roman"/>
              </w:rPr>
              <w:t>SUN2000-3/4/5/6/8/10KTL-M1, SUN2000-12/15/17/20/25K-MB0</w:t>
            </w:r>
          </w:p>
          <w:p w14:paraId="3563A113" w14:textId="77777777" w:rsidR="00897572" w:rsidRPr="00F373E7" w:rsidRDefault="00897572" w:rsidP="00D62BC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373E7">
              <w:rPr>
                <w:rFonts w:ascii="Times New Roman" w:hAnsi="Times New Roman" w:cs="Times New Roman"/>
              </w:rPr>
              <w:t>SUN2000-5/6/8/10/12K-MAP0, SUN5000-8/12K-MAP0, SUN5000-17/25K-MB0</w:t>
            </w:r>
          </w:p>
          <w:p w14:paraId="4A2726D3" w14:textId="77777777" w:rsidR="00897572" w:rsidRPr="00F373E7" w:rsidRDefault="00897572" w:rsidP="00D62BC2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3691" w:type="dxa"/>
          </w:tcPr>
          <w:p w14:paraId="5B094D15" w14:textId="77777777" w:rsidR="00897572" w:rsidRPr="00F373E7" w:rsidRDefault="00897572" w:rsidP="00D62BC2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897572" w:rsidRPr="00F373E7" w14:paraId="6A8F1530" w14:textId="77777777" w:rsidTr="00D62BC2">
        <w:trPr>
          <w:trHeight w:val="569"/>
        </w:trPr>
        <w:tc>
          <w:tcPr>
            <w:tcW w:w="2263" w:type="dxa"/>
            <w:vAlign w:val="center"/>
          </w:tcPr>
          <w:p w14:paraId="1F5E522F" w14:textId="77777777" w:rsidR="00897572" w:rsidRPr="00F373E7" w:rsidRDefault="00897572" w:rsidP="00D62BC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373E7">
              <w:rPr>
                <w:rFonts w:ascii="Times New Roman" w:eastAsia="Calibri" w:hAnsi="Times New Roman" w:cs="Times New Roman"/>
                <w:kern w:val="0"/>
                <w14:ligatures w14:val="none"/>
              </w:rPr>
              <w:t>Dokumentācija</w:t>
            </w:r>
          </w:p>
        </w:tc>
        <w:tc>
          <w:tcPr>
            <w:tcW w:w="4253" w:type="dxa"/>
          </w:tcPr>
          <w:p w14:paraId="00839DE9" w14:textId="77777777" w:rsidR="00897572" w:rsidRPr="00F373E7" w:rsidRDefault="00897572" w:rsidP="00D62BC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544D9609" w14:textId="77777777" w:rsidR="00897572" w:rsidRPr="00F373E7" w:rsidRDefault="00897572" w:rsidP="00D62BC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373E7">
              <w:rPr>
                <w:rFonts w:ascii="Times New Roman" w:eastAsia="Calibri" w:hAnsi="Times New Roman" w:cs="Times New Roman"/>
                <w:kern w:val="0"/>
                <w14:ligatures w14:val="none"/>
              </w:rPr>
              <w:t>Lietošanas instrukcijas angļu valodā.</w:t>
            </w:r>
          </w:p>
          <w:p w14:paraId="3F81BF6C" w14:textId="77777777" w:rsidR="00897572" w:rsidRPr="00F373E7" w:rsidRDefault="00897572" w:rsidP="00D62BC2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3691" w:type="dxa"/>
          </w:tcPr>
          <w:p w14:paraId="6F99639B" w14:textId="77777777" w:rsidR="00897572" w:rsidRPr="00F373E7" w:rsidRDefault="00897572" w:rsidP="00D62BC2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897572" w:rsidRPr="00F373E7" w14:paraId="4F2143BC" w14:textId="77777777" w:rsidTr="00D62BC2">
        <w:trPr>
          <w:trHeight w:val="569"/>
        </w:trPr>
        <w:tc>
          <w:tcPr>
            <w:tcW w:w="2263" w:type="dxa"/>
            <w:vAlign w:val="center"/>
          </w:tcPr>
          <w:p w14:paraId="0E2CB13A" w14:textId="77777777" w:rsidR="00897572" w:rsidRPr="00F373E7" w:rsidRDefault="00897572" w:rsidP="00D62BC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373E7">
              <w:rPr>
                <w:rFonts w:ascii="Times New Roman" w:eastAsia="Calibri" w:hAnsi="Times New Roman" w:cs="Times New Roman"/>
                <w:kern w:val="0"/>
                <w14:ligatures w14:val="none"/>
              </w:rPr>
              <w:t>Garantija</w:t>
            </w:r>
          </w:p>
        </w:tc>
        <w:tc>
          <w:tcPr>
            <w:tcW w:w="4253" w:type="dxa"/>
          </w:tcPr>
          <w:p w14:paraId="18AC3BDA" w14:textId="076FC829" w:rsidR="00683F8F" w:rsidRDefault="00683F8F" w:rsidP="00D62BC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683F8F">
              <w:rPr>
                <w:rFonts w:ascii="Times New Roman" w:eastAsia="Calibri" w:hAnsi="Times New Roman" w:cs="Times New Roman"/>
                <w:kern w:val="0"/>
                <w14:ligatures w14:val="none"/>
              </w:rPr>
              <w:t>Garantijas laiks:  ne mazāks kā 24 mēneši.</w:t>
            </w: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</w:p>
          <w:p w14:paraId="4C388867" w14:textId="09A1A10E" w:rsidR="00897572" w:rsidRPr="00F373E7" w:rsidRDefault="00897572" w:rsidP="00D62BC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373E7">
              <w:rPr>
                <w:rFonts w:ascii="Times New Roman" w:eastAsia="Calibri" w:hAnsi="Times New Roman" w:cs="Times New Roman"/>
                <w:kern w:val="0"/>
                <w14:ligatures w14:val="none"/>
              </w:rPr>
              <w:t>Iekārtai jābūt jaunai.</w:t>
            </w:r>
          </w:p>
          <w:p w14:paraId="2FD5BE5F" w14:textId="77777777" w:rsidR="00897572" w:rsidRPr="00F373E7" w:rsidRDefault="00897572" w:rsidP="00D62BC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373E7">
              <w:rPr>
                <w:rFonts w:ascii="Times New Roman" w:eastAsia="Calibri" w:hAnsi="Times New Roman" w:cs="Times New Roman"/>
                <w:kern w:val="0"/>
                <w14:ligatures w14:val="none"/>
              </w:rPr>
              <w:t>Piegādātājam jābūt tiešsaistes sistēmai bojājumu pieteikšanai;</w:t>
            </w:r>
          </w:p>
          <w:p w14:paraId="35F50C04" w14:textId="77777777" w:rsidR="00897572" w:rsidRPr="00F373E7" w:rsidRDefault="00897572" w:rsidP="00D62BC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F373E7">
              <w:rPr>
                <w:rFonts w:ascii="Times New Roman" w:eastAsia="Aptos" w:hAnsi="Times New Roman" w:cs="Times New Roman"/>
                <w:color w:val="000000"/>
                <w:kern w:val="0"/>
                <w:lang w:eastAsia="lv-LV"/>
                <w14:ligatures w14:val="none"/>
              </w:rPr>
              <w:t>Garantijas laikā ražotāju dīleru tīkls spēj nodrošināt ierīces tehniskās apkopes globālā mērogā nesankcionētajās teritorijās</w:t>
            </w:r>
          </w:p>
          <w:p w14:paraId="14DAD690" w14:textId="77777777" w:rsidR="00897572" w:rsidRPr="00F373E7" w:rsidRDefault="00897572" w:rsidP="00D62BC2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3691" w:type="dxa"/>
          </w:tcPr>
          <w:p w14:paraId="2A661560" w14:textId="77777777" w:rsidR="00897572" w:rsidRPr="00F373E7" w:rsidRDefault="00897572" w:rsidP="00D62BC2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294ECD28" w14:textId="77777777" w:rsidR="00897572" w:rsidRPr="00F373E7" w:rsidRDefault="00897572" w:rsidP="00D62BC2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897572" w:rsidRPr="00F373E7" w14:paraId="2F4BD91A" w14:textId="77777777" w:rsidTr="00D62BC2">
        <w:trPr>
          <w:trHeight w:val="974"/>
        </w:trPr>
        <w:tc>
          <w:tcPr>
            <w:tcW w:w="2263" w:type="dxa"/>
            <w:vAlign w:val="center"/>
          </w:tcPr>
          <w:p w14:paraId="4A3052B8" w14:textId="77777777" w:rsidR="00897572" w:rsidRPr="00F373E7" w:rsidRDefault="00897572" w:rsidP="00D62BC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373E7">
              <w:rPr>
                <w:rFonts w:ascii="Times New Roman" w:eastAsia="Calibri" w:hAnsi="Times New Roman" w:cs="Times New Roman"/>
                <w:kern w:val="0"/>
                <w14:ligatures w14:val="none"/>
              </w:rPr>
              <w:t>Piegāde</w:t>
            </w:r>
          </w:p>
        </w:tc>
        <w:tc>
          <w:tcPr>
            <w:tcW w:w="4253" w:type="dxa"/>
          </w:tcPr>
          <w:p w14:paraId="3AE24B5D" w14:textId="1F64DD87" w:rsidR="00897572" w:rsidRPr="00F373E7" w:rsidRDefault="00897572" w:rsidP="00D62BC2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373E7">
              <w:rPr>
                <w:rFonts w:ascii="Times New Roman" w:eastAsia="Calibri" w:hAnsi="Times New Roman" w:cs="Times New Roman"/>
                <w:kern w:val="0"/>
                <w14:ligatures w14:val="none"/>
              </w:rPr>
              <w:t>Iekārt</w:t>
            </w: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as</w:t>
            </w:r>
            <w:r w:rsidRPr="00F373E7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ir jāpiegādā ne vēlāk kā </w:t>
            </w: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5</w:t>
            </w:r>
            <w:r w:rsidRPr="00F373E7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darba dienu laikā no līguma noslēgšanas</w:t>
            </w: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dienas</w:t>
            </w:r>
          </w:p>
        </w:tc>
        <w:tc>
          <w:tcPr>
            <w:tcW w:w="3691" w:type="dxa"/>
          </w:tcPr>
          <w:p w14:paraId="1672058E" w14:textId="77777777" w:rsidR="00897572" w:rsidRPr="00F373E7" w:rsidRDefault="00897572" w:rsidP="00D62BC2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</w:tbl>
    <w:p w14:paraId="3463077D" w14:textId="77777777" w:rsidR="00897572" w:rsidRDefault="00897572"/>
    <w:sectPr w:rsidR="00897572" w:rsidSect="00EE287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B4692"/>
    <w:multiLevelType w:val="hybridMultilevel"/>
    <w:tmpl w:val="BAFE48E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875C7"/>
    <w:multiLevelType w:val="hybridMultilevel"/>
    <w:tmpl w:val="24CE6DE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861C8E"/>
    <w:multiLevelType w:val="hybridMultilevel"/>
    <w:tmpl w:val="7178ABD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C00D18"/>
    <w:multiLevelType w:val="hybridMultilevel"/>
    <w:tmpl w:val="162868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317314"/>
    <w:multiLevelType w:val="hybridMultilevel"/>
    <w:tmpl w:val="DFEA9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B52391"/>
    <w:multiLevelType w:val="hybridMultilevel"/>
    <w:tmpl w:val="5E6A63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333366"/>
    <w:multiLevelType w:val="hybridMultilevel"/>
    <w:tmpl w:val="D83633D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165B5A">
      <w:numFmt w:val="bullet"/>
      <w:lvlText w:val="•"/>
      <w:lvlJc w:val="left"/>
      <w:pPr>
        <w:ind w:left="1800" w:hanging="720"/>
      </w:pPr>
      <w:rPr>
        <w:rFonts w:ascii="Aptos" w:eastAsiaTheme="minorHAnsi" w:hAnsi="Aptos" w:cstheme="minorBidi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3F77D5"/>
    <w:multiLevelType w:val="hybridMultilevel"/>
    <w:tmpl w:val="E6A2651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15513">
    <w:abstractNumId w:val="3"/>
  </w:num>
  <w:num w:numId="2" w16cid:durableId="2134211528">
    <w:abstractNumId w:val="0"/>
  </w:num>
  <w:num w:numId="3" w16cid:durableId="1286541293">
    <w:abstractNumId w:val="2"/>
  </w:num>
  <w:num w:numId="4" w16cid:durableId="253443123">
    <w:abstractNumId w:val="4"/>
  </w:num>
  <w:num w:numId="5" w16cid:durableId="1033968650">
    <w:abstractNumId w:val="6"/>
  </w:num>
  <w:num w:numId="6" w16cid:durableId="559288253">
    <w:abstractNumId w:val="7"/>
  </w:num>
  <w:num w:numId="7" w16cid:durableId="1000153989">
    <w:abstractNumId w:val="5"/>
  </w:num>
  <w:num w:numId="8" w16cid:durableId="10962512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57ead3b5-d37b-4d1c-b18c-cbd3cb476b7a"/>
  </w:docVars>
  <w:rsids>
    <w:rsidRoot w:val="00A81421"/>
    <w:rsid w:val="000544F2"/>
    <w:rsid w:val="000555C4"/>
    <w:rsid w:val="00077BC1"/>
    <w:rsid w:val="00093967"/>
    <w:rsid w:val="00150CA3"/>
    <w:rsid w:val="001D2BA5"/>
    <w:rsid w:val="00293A4A"/>
    <w:rsid w:val="002A75AB"/>
    <w:rsid w:val="002C7420"/>
    <w:rsid w:val="00334595"/>
    <w:rsid w:val="00396678"/>
    <w:rsid w:val="00546394"/>
    <w:rsid w:val="00585269"/>
    <w:rsid w:val="00683F8F"/>
    <w:rsid w:val="00686DBC"/>
    <w:rsid w:val="006A0B1B"/>
    <w:rsid w:val="007919EA"/>
    <w:rsid w:val="007940A5"/>
    <w:rsid w:val="00817745"/>
    <w:rsid w:val="00897572"/>
    <w:rsid w:val="00A81421"/>
    <w:rsid w:val="00B228D7"/>
    <w:rsid w:val="00BC542F"/>
    <w:rsid w:val="00BE189E"/>
    <w:rsid w:val="00C27F25"/>
    <w:rsid w:val="00CE0331"/>
    <w:rsid w:val="00EB6E8C"/>
    <w:rsid w:val="00EE287C"/>
    <w:rsid w:val="00F165B2"/>
    <w:rsid w:val="00F328D0"/>
    <w:rsid w:val="00F373E7"/>
    <w:rsid w:val="00FA2AE0"/>
    <w:rsid w:val="00FD0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717E3"/>
  <w15:chartTrackingRefBased/>
  <w15:docId w15:val="{638D60E1-6639-4CC0-9F9E-83993CBE5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81421"/>
    <w:pPr>
      <w:spacing w:line="278" w:lineRule="auto"/>
    </w:pPr>
    <w:rPr>
      <w:kern w:val="2"/>
      <w:sz w:val="24"/>
      <w:szCs w:val="24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A814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814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814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814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814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814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814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814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814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814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814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814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81421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81421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81421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81421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81421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81421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814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814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814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814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A814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A81421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A81421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A81421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814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81421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A81421"/>
    <w:rPr>
      <w:b/>
      <w:bCs/>
      <w:smallCaps/>
      <w:color w:val="0F4761" w:themeColor="accent1" w:themeShade="BF"/>
      <w:spacing w:val="5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16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165B2"/>
    <w:rPr>
      <w:rFonts w:ascii="Segoe UI" w:hAnsi="Segoe UI" w:cs="Segoe U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1119</Words>
  <Characters>639</Characters>
  <Application>Microsoft Office Word</Application>
  <DocSecurity>4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Birkenfelde</dc:creator>
  <cp:keywords/>
  <dc:description/>
  <cp:lastModifiedBy>Zane Indersone</cp:lastModifiedBy>
  <cp:revision>2</cp:revision>
  <cp:lastPrinted>2026-01-23T10:08:00Z</cp:lastPrinted>
  <dcterms:created xsi:type="dcterms:W3CDTF">2026-02-27T07:39:00Z</dcterms:created>
  <dcterms:modified xsi:type="dcterms:W3CDTF">2026-02-27T07:39:00Z</dcterms:modified>
</cp:coreProperties>
</file>