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0DBD6D" w14:textId="77777777" w:rsidR="00D458C6" w:rsidRPr="00484E83" w:rsidRDefault="00D458C6" w:rsidP="00D458C6">
      <w:pPr>
        <w:spacing w:after="0"/>
        <w:jc w:val="center"/>
        <w:rPr>
          <w:rFonts w:ascii="Times New Roman" w:hAnsi="Times New Roman" w:cs="Times New Roman"/>
          <w:b/>
          <w:kern w:val="0"/>
          <w:sz w:val="24"/>
          <w:szCs w:val="24"/>
          <w:lang w:eastAsia="lv-LV"/>
          <w14:ligatures w14:val="none"/>
        </w:rPr>
      </w:pPr>
      <w:bookmarkStart w:id="0" w:name="_Hlk137204572"/>
      <w:r w:rsidRPr="00484E83">
        <w:rPr>
          <w:rFonts w:ascii="Times New Roman" w:hAnsi="Times New Roman" w:cs="Times New Roman"/>
          <w:b/>
          <w:kern w:val="0"/>
          <w:sz w:val="24"/>
          <w:szCs w:val="24"/>
          <w:lang w:eastAsia="lv-LV"/>
          <w14:ligatures w14:val="none"/>
        </w:rPr>
        <w:t>CENU APTAUJA</w:t>
      </w:r>
    </w:p>
    <w:bookmarkEnd w:id="0"/>
    <w:p w14:paraId="3428BF69" w14:textId="70EDA97D" w:rsidR="00D458C6" w:rsidRDefault="00D458C6" w:rsidP="00D458C6">
      <w:pPr>
        <w:spacing w:after="0"/>
        <w:jc w:val="center"/>
        <w:rPr>
          <w:rFonts w:ascii="Times New Roman" w:hAnsi="Times New Roman" w:cs="Times New Roman"/>
          <w:b/>
          <w:kern w:val="0"/>
          <w:sz w:val="24"/>
          <w:szCs w:val="24"/>
          <w:lang w:eastAsia="lv-LV"/>
          <w14:ligatures w14:val="none"/>
        </w:rPr>
      </w:pPr>
      <w:r w:rsidRPr="00484E83">
        <w:rPr>
          <w:rFonts w:ascii="Times New Roman" w:hAnsi="Times New Roman" w:cs="Times New Roman"/>
          <w:b/>
          <w:kern w:val="0"/>
          <w:sz w:val="24"/>
          <w:szCs w:val="24"/>
          <w:lang w:eastAsia="lv-LV"/>
          <w14:ligatures w14:val="none"/>
        </w:rPr>
        <w:t>“</w:t>
      </w:r>
      <w:r w:rsidR="00B21A49" w:rsidRPr="00B21A49">
        <w:rPr>
          <w:rFonts w:ascii="Times New Roman" w:hAnsi="Times New Roman" w:cs="Times New Roman"/>
          <w:b/>
          <w:kern w:val="0"/>
          <w:sz w:val="24"/>
          <w:szCs w:val="24"/>
          <w:lang w:eastAsia="lv-LV"/>
          <w14:ligatures w14:val="none"/>
        </w:rPr>
        <w:t>Basketbola groza konstrukciju iegāde un uzstādīšana”</w:t>
      </w:r>
    </w:p>
    <w:p w14:paraId="0A27FDF0" w14:textId="77777777" w:rsidR="00D72176" w:rsidRPr="00484E83" w:rsidRDefault="00D72176" w:rsidP="00D72176">
      <w:pPr>
        <w:spacing w:after="0"/>
        <w:rPr>
          <w:rFonts w:ascii="Times New Roman" w:hAnsi="Times New Roman" w:cs="Times New Roman"/>
          <w:b/>
          <w:kern w:val="0"/>
          <w:sz w:val="24"/>
          <w:szCs w:val="24"/>
          <w:lang w:eastAsia="lv-LV"/>
          <w14:ligatures w14:val="none"/>
        </w:rPr>
      </w:pPr>
    </w:p>
    <w:p w14:paraId="1A43FD8F" w14:textId="77777777" w:rsidR="00D458C6" w:rsidRPr="00484E83" w:rsidRDefault="00D458C6" w:rsidP="00D458C6">
      <w:pPr>
        <w:spacing w:after="0"/>
        <w:rPr>
          <w:rFonts w:ascii="Times New Roman" w:hAnsi="Times New Roman" w:cs="Times New Roman"/>
          <w:b/>
          <w:kern w:val="0"/>
          <w:sz w:val="24"/>
          <w:szCs w:val="24"/>
          <w:lang w:eastAsia="lv-LV"/>
          <w14:ligatures w14:val="none"/>
        </w:rPr>
      </w:pPr>
    </w:p>
    <w:p w14:paraId="3D630555" w14:textId="77777777" w:rsidR="00D458C6" w:rsidRPr="00484E83" w:rsidRDefault="00D458C6" w:rsidP="00D458C6">
      <w:pPr>
        <w:spacing w:after="120"/>
        <w:jc w:val="both"/>
        <w:rPr>
          <w:rFonts w:ascii="Times New Roman" w:hAnsi="Times New Roman" w:cs="Times New Roman"/>
          <w:b/>
          <w:kern w:val="0"/>
          <w:sz w:val="24"/>
          <w:szCs w:val="24"/>
          <w:lang w:eastAsia="lv-LV"/>
          <w14:ligatures w14:val="none"/>
        </w:rPr>
      </w:pPr>
      <w:r w:rsidRPr="00484E83">
        <w:rPr>
          <w:rFonts w:ascii="Times New Roman" w:hAnsi="Times New Roman" w:cs="Times New Roman"/>
          <w:b/>
          <w:kern w:val="0"/>
          <w:sz w:val="24"/>
          <w:szCs w:val="24"/>
          <w:u w:val="single"/>
          <w:lang w:eastAsia="lv-LV"/>
          <w14:ligatures w14:val="none"/>
        </w:rPr>
        <w:t>Informācija par pasūtītāju</w:t>
      </w:r>
      <w:r w:rsidRPr="00484E83">
        <w:rPr>
          <w:rFonts w:ascii="Times New Roman" w:hAnsi="Times New Roman" w:cs="Times New Roman"/>
          <w:b/>
          <w:kern w:val="0"/>
          <w:sz w:val="24"/>
          <w:szCs w:val="24"/>
          <w:lang w:eastAsia="lv-LV"/>
          <w14:ligatures w14:val="none"/>
        </w:rPr>
        <w:t>:</w:t>
      </w:r>
    </w:p>
    <w:tbl>
      <w:tblPr>
        <w:tblStyle w:val="Reatabula"/>
        <w:tblW w:w="0" w:type="auto"/>
        <w:tblInd w:w="0" w:type="dxa"/>
        <w:tblLook w:val="04A0" w:firstRow="1" w:lastRow="0" w:firstColumn="1" w:lastColumn="0" w:noHBand="0" w:noVBand="1"/>
      </w:tblPr>
      <w:tblGrid>
        <w:gridCol w:w="2762"/>
        <w:gridCol w:w="6261"/>
      </w:tblGrid>
      <w:tr w:rsidR="00D458C6" w:rsidRPr="00484E83" w14:paraId="3CD349F1" w14:textId="77777777" w:rsidTr="00D458C6">
        <w:trPr>
          <w:trHeight w:val="415"/>
        </w:trPr>
        <w:tc>
          <w:tcPr>
            <w:tcW w:w="2762" w:type="dxa"/>
            <w:tcBorders>
              <w:top w:val="single" w:sz="4" w:space="0" w:color="auto"/>
              <w:left w:val="single" w:sz="4" w:space="0" w:color="auto"/>
              <w:bottom w:val="single" w:sz="4" w:space="0" w:color="auto"/>
              <w:right w:val="single" w:sz="4" w:space="0" w:color="auto"/>
            </w:tcBorders>
            <w:hideMark/>
          </w:tcPr>
          <w:p w14:paraId="1AD05211" w14:textId="77777777" w:rsidR="00D458C6" w:rsidRPr="00484E83" w:rsidRDefault="00D458C6">
            <w:pPr>
              <w:spacing w:after="120" w:line="240" w:lineRule="auto"/>
              <w:jc w:val="both"/>
              <w:rPr>
                <w:rFonts w:ascii="Times New Roman" w:hAnsi="Times New Roman" w:cs="Times New Roman"/>
                <w:sz w:val="24"/>
                <w:szCs w:val="24"/>
                <w:lang w:eastAsia="lv-LV"/>
                <w14:ligatures w14:val="none"/>
              </w:rPr>
            </w:pPr>
            <w:r w:rsidRPr="00484E83">
              <w:rPr>
                <w:rFonts w:ascii="Times New Roman" w:hAnsi="Times New Roman" w:cs="Times New Roman"/>
                <w:sz w:val="24"/>
                <w:szCs w:val="24"/>
                <w:lang w:eastAsia="lv-LV"/>
                <w14:ligatures w14:val="none"/>
              </w:rPr>
              <w:t>Nosaukums:</w:t>
            </w:r>
          </w:p>
        </w:tc>
        <w:tc>
          <w:tcPr>
            <w:tcW w:w="6261" w:type="dxa"/>
            <w:tcBorders>
              <w:top w:val="single" w:sz="4" w:space="0" w:color="auto"/>
              <w:left w:val="single" w:sz="4" w:space="0" w:color="auto"/>
              <w:bottom w:val="single" w:sz="4" w:space="0" w:color="auto"/>
              <w:right w:val="single" w:sz="4" w:space="0" w:color="auto"/>
            </w:tcBorders>
            <w:hideMark/>
          </w:tcPr>
          <w:p w14:paraId="44E914E4" w14:textId="77777777" w:rsidR="00D458C6" w:rsidRPr="00484E83" w:rsidRDefault="00D458C6">
            <w:pPr>
              <w:spacing w:after="120" w:line="240" w:lineRule="auto"/>
              <w:jc w:val="both"/>
              <w:rPr>
                <w:rFonts w:ascii="Times New Roman" w:hAnsi="Times New Roman" w:cs="Times New Roman"/>
                <w:sz w:val="24"/>
                <w:szCs w:val="24"/>
                <w:lang w:eastAsia="lv-LV"/>
                <w14:ligatures w14:val="none"/>
              </w:rPr>
            </w:pPr>
            <w:r w:rsidRPr="00484E83">
              <w:rPr>
                <w:rFonts w:ascii="Times New Roman" w:hAnsi="Times New Roman" w:cs="Times New Roman"/>
                <w:sz w:val="24"/>
                <w:szCs w:val="24"/>
                <w:lang w:eastAsia="lv-LV"/>
                <w14:ligatures w14:val="none"/>
              </w:rPr>
              <w:t>Ropažu novada pašvaldība</w:t>
            </w:r>
          </w:p>
        </w:tc>
      </w:tr>
      <w:tr w:rsidR="00D458C6" w:rsidRPr="00484E83" w14:paraId="38159263" w14:textId="77777777" w:rsidTr="00D458C6">
        <w:trPr>
          <w:trHeight w:val="415"/>
        </w:trPr>
        <w:tc>
          <w:tcPr>
            <w:tcW w:w="2762" w:type="dxa"/>
            <w:tcBorders>
              <w:top w:val="single" w:sz="4" w:space="0" w:color="auto"/>
              <w:left w:val="single" w:sz="4" w:space="0" w:color="auto"/>
              <w:bottom w:val="single" w:sz="4" w:space="0" w:color="auto"/>
              <w:right w:val="single" w:sz="4" w:space="0" w:color="auto"/>
            </w:tcBorders>
            <w:hideMark/>
          </w:tcPr>
          <w:p w14:paraId="10C87799" w14:textId="77777777" w:rsidR="00D458C6" w:rsidRPr="00484E83" w:rsidRDefault="00D458C6">
            <w:pPr>
              <w:spacing w:after="120" w:line="240" w:lineRule="auto"/>
              <w:jc w:val="both"/>
              <w:rPr>
                <w:rFonts w:ascii="Times New Roman" w:hAnsi="Times New Roman" w:cs="Times New Roman"/>
                <w:sz w:val="24"/>
                <w:szCs w:val="24"/>
                <w:lang w:eastAsia="lv-LV"/>
                <w14:ligatures w14:val="none"/>
              </w:rPr>
            </w:pPr>
            <w:r w:rsidRPr="00484E83">
              <w:rPr>
                <w:rFonts w:ascii="Times New Roman" w:hAnsi="Times New Roman" w:cs="Times New Roman"/>
                <w:sz w:val="24"/>
                <w:szCs w:val="24"/>
                <w:lang w:eastAsia="lv-LV"/>
                <w14:ligatures w14:val="none"/>
              </w:rPr>
              <w:t>Reģistrācijas numurs:</w:t>
            </w:r>
          </w:p>
        </w:tc>
        <w:tc>
          <w:tcPr>
            <w:tcW w:w="6261" w:type="dxa"/>
            <w:tcBorders>
              <w:top w:val="single" w:sz="4" w:space="0" w:color="auto"/>
              <w:left w:val="single" w:sz="4" w:space="0" w:color="auto"/>
              <w:bottom w:val="single" w:sz="4" w:space="0" w:color="auto"/>
              <w:right w:val="single" w:sz="4" w:space="0" w:color="auto"/>
            </w:tcBorders>
            <w:hideMark/>
          </w:tcPr>
          <w:p w14:paraId="75A0E246" w14:textId="77777777" w:rsidR="00D458C6" w:rsidRPr="00484E83" w:rsidRDefault="00D458C6">
            <w:pPr>
              <w:spacing w:after="120" w:line="240" w:lineRule="auto"/>
              <w:jc w:val="both"/>
              <w:rPr>
                <w:rFonts w:ascii="Times New Roman" w:hAnsi="Times New Roman" w:cs="Times New Roman"/>
                <w:sz w:val="24"/>
                <w:szCs w:val="24"/>
                <w:lang w:eastAsia="lv-LV"/>
                <w14:ligatures w14:val="none"/>
              </w:rPr>
            </w:pPr>
            <w:r w:rsidRPr="00484E83">
              <w:rPr>
                <w:rFonts w:ascii="Times New Roman" w:hAnsi="Times New Roman" w:cs="Times New Roman"/>
                <w:sz w:val="24"/>
                <w:szCs w:val="24"/>
                <w:lang w:eastAsia="lv-LV"/>
                <w14:ligatures w14:val="none"/>
              </w:rPr>
              <w:t>90000067986</w:t>
            </w:r>
          </w:p>
        </w:tc>
      </w:tr>
      <w:tr w:rsidR="00D458C6" w:rsidRPr="00484E83" w14:paraId="66FE3D76" w14:textId="77777777" w:rsidTr="00D458C6">
        <w:trPr>
          <w:trHeight w:val="692"/>
        </w:trPr>
        <w:tc>
          <w:tcPr>
            <w:tcW w:w="2762" w:type="dxa"/>
            <w:tcBorders>
              <w:top w:val="single" w:sz="4" w:space="0" w:color="auto"/>
              <w:left w:val="single" w:sz="4" w:space="0" w:color="auto"/>
              <w:bottom w:val="single" w:sz="4" w:space="0" w:color="auto"/>
              <w:right w:val="single" w:sz="4" w:space="0" w:color="auto"/>
            </w:tcBorders>
            <w:hideMark/>
          </w:tcPr>
          <w:p w14:paraId="2E9DBCA7" w14:textId="77777777" w:rsidR="00D458C6" w:rsidRPr="00484E83" w:rsidRDefault="00D458C6">
            <w:pPr>
              <w:spacing w:after="120" w:line="240" w:lineRule="auto"/>
              <w:jc w:val="both"/>
              <w:rPr>
                <w:rFonts w:ascii="Times New Roman" w:hAnsi="Times New Roman" w:cs="Times New Roman"/>
                <w:sz w:val="24"/>
                <w:szCs w:val="24"/>
                <w:lang w:eastAsia="lv-LV"/>
                <w14:ligatures w14:val="none"/>
              </w:rPr>
            </w:pPr>
            <w:r w:rsidRPr="00484E83">
              <w:rPr>
                <w:rFonts w:ascii="Times New Roman" w:hAnsi="Times New Roman" w:cs="Times New Roman"/>
                <w:sz w:val="24"/>
                <w:szCs w:val="24"/>
                <w:lang w:eastAsia="lv-LV"/>
                <w14:ligatures w14:val="none"/>
              </w:rPr>
              <w:t>Juridiskā adrese:</w:t>
            </w:r>
          </w:p>
        </w:tc>
        <w:tc>
          <w:tcPr>
            <w:tcW w:w="6261" w:type="dxa"/>
            <w:tcBorders>
              <w:top w:val="single" w:sz="4" w:space="0" w:color="auto"/>
              <w:left w:val="single" w:sz="4" w:space="0" w:color="auto"/>
              <w:bottom w:val="single" w:sz="4" w:space="0" w:color="auto"/>
              <w:right w:val="single" w:sz="4" w:space="0" w:color="auto"/>
            </w:tcBorders>
            <w:hideMark/>
          </w:tcPr>
          <w:p w14:paraId="745B2097" w14:textId="77777777" w:rsidR="00D458C6" w:rsidRPr="00484E83" w:rsidRDefault="00D458C6">
            <w:pPr>
              <w:spacing w:after="120" w:line="240" w:lineRule="auto"/>
              <w:jc w:val="both"/>
              <w:rPr>
                <w:rFonts w:ascii="Times New Roman" w:hAnsi="Times New Roman" w:cs="Times New Roman"/>
                <w:sz w:val="24"/>
                <w:szCs w:val="24"/>
                <w:lang w:eastAsia="lv-LV"/>
                <w14:ligatures w14:val="none"/>
              </w:rPr>
            </w:pPr>
            <w:r w:rsidRPr="00484E83">
              <w:rPr>
                <w:rFonts w:ascii="Times New Roman" w:hAnsi="Times New Roman" w:cs="Times New Roman"/>
                <w:sz w:val="24"/>
                <w:szCs w:val="24"/>
                <w:lang w:eastAsia="lv-LV"/>
                <w14:ligatures w14:val="none"/>
              </w:rPr>
              <w:t>Institūta iela 1a, Ulbroka, Stopiņu pagasts, Ropažu novads, LV-2130</w:t>
            </w:r>
          </w:p>
        </w:tc>
      </w:tr>
      <w:tr w:rsidR="00D458C6" w:rsidRPr="00484E83" w14:paraId="1F4C990E" w14:textId="77777777" w:rsidTr="00D458C6">
        <w:trPr>
          <w:trHeight w:val="415"/>
        </w:trPr>
        <w:tc>
          <w:tcPr>
            <w:tcW w:w="2762" w:type="dxa"/>
            <w:tcBorders>
              <w:top w:val="single" w:sz="4" w:space="0" w:color="auto"/>
              <w:left w:val="single" w:sz="4" w:space="0" w:color="auto"/>
              <w:bottom w:val="single" w:sz="4" w:space="0" w:color="auto"/>
              <w:right w:val="single" w:sz="4" w:space="0" w:color="auto"/>
            </w:tcBorders>
            <w:hideMark/>
          </w:tcPr>
          <w:p w14:paraId="4288B467" w14:textId="77777777" w:rsidR="00D458C6" w:rsidRPr="00484E83" w:rsidRDefault="00D458C6">
            <w:pPr>
              <w:spacing w:after="120" w:line="240" w:lineRule="auto"/>
              <w:jc w:val="both"/>
              <w:rPr>
                <w:rFonts w:ascii="Times New Roman" w:hAnsi="Times New Roman" w:cs="Times New Roman"/>
                <w:sz w:val="24"/>
                <w:szCs w:val="24"/>
                <w:lang w:eastAsia="lv-LV"/>
                <w14:ligatures w14:val="none"/>
              </w:rPr>
            </w:pPr>
            <w:r w:rsidRPr="00484E83">
              <w:rPr>
                <w:rFonts w:ascii="Times New Roman" w:hAnsi="Times New Roman" w:cs="Times New Roman"/>
                <w:sz w:val="24"/>
                <w:szCs w:val="24"/>
                <w:lang w:eastAsia="lv-LV"/>
                <w14:ligatures w14:val="none"/>
              </w:rPr>
              <w:t>Iestādes Kontaktpersona:</w:t>
            </w:r>
          </w:p>
        </w:tc>
        <w:tc>
          <w:tcPr>
            <w:tcW w:w="6261" w:type="dxa"/>
            <w:tcBorders>
              <w:top w:val="single" w:sz="4" w:space="0" w:color="auto"/>
              <w:left w:val="single" w:sz="4" w:space="0" w:color="auto"/>
              <w:bottom w:val="single" w:sz="4" w:space="0" w:color="auto"/>
              <w:right w:val="single" w:sz="4" w:space="0" w:color="auto"/>
            </w:tcBorders>
            <w:hideMark/>
          </w:tcPr>
          <w:p w14:paraId="117DB9C6" w14:textId="0CAA70BB" w:rsidR="00D458C6" w:rsidRPr="00484E83" w:rsidRDefault="00CC223E">
            <w:pPr>
              <w:spacing w:before="100" w:beforeAutospacing="1" w:after="100" w:afterAutospacing="1" w:line="240" w:lineRule="auto"/>
              <w:jc w:val="both"/>
              <w:rPr>
                <w:rFonts w:ascii="Times New Roman" w:eastAsia="Times New Roman" w:hAnsi="Times New Roman" w:cs="Times New Roman"/>
                <w:sz w:val="24"/>
                <w:szCs w:val="24"/>
                <w:lang w:eastAsia="lv-LV"/>
                <w14:ligatures w14:val="none"/>
              </w:rPr>
            </w:pPr>
            <w:r w:rsidRPr="00CC223E">
              <w:rPr>
                <w:rFonts w:ascii="Times New Roman" w:eastAsia="Times New Roman" w:hAnsi="Times New Roman" w:cs="Times New Roman"/>
                <w:sz w:val="24"/>
                <w:szCs w:val="24"/>
                <w:lang w:eastAsia="lv-LV"/>
                <w14:ligatures w14:val="none"/>
              </w:rPr>
              <w:t>Ropažu Sporta centr</w:t>
            </w:r>
            <w:r>
              <w:rPr>
                <w:rFonts w:ascii="Times New Roman" w:eastAsia="Times New Roman" w:hAnsi="Times New Roman" w:cs="Times New Roman"/>
                <w:sz w:val="24"/>
                <w:szCs w:val="24"/>
                <w:lang w:eastAsia="lv-LV"/>
                <w14:ligatures w14:val="none"/>
              </w:rPr>
              <w:t xml:space="preserve">a vadītāja Evita Eglāja </w:t>
            </w:r>
          </w:p>
        </w:tc>
      </w:tr>
      <w:tr w:rsidR="00D458C6" w:rsidRPr="00484E83" w14:paraId="44D0CE34" w14:textId="77777777" w:rsidTr="00D458C6">
        <w:trPr>
          <w:trHeight w:val="415"/>
        </w:trPr>
        <w:tc>
          <w:tcPr>
            <w:tcW w:w="2762" w:type="dxa"/>
            <w:tcBorders>
              <w:top w:val="single" w:sz="4" w:space="0" w:color="auto"/>
              <w:left w:val="single" w:sz="4" w:space="0" w:color="auto"/>
              <w:bottom w:val="single" w:sz="4" w:space="0" w:color="auto"/>
              <w:right w:val="single" w:sz="4" w:space="0" w:color="auto"/>
            </w:tcBorders>
            <w:hideMark/>
          </w:tcPr>
          <w:p w14:paraId="5898636F" w14:textId="77777777" w:rsidR="00D458C6" w:rsidRPr="00484E83" w:rsidRDefault="00D458C6">
            <w:pPr>
              <w:spacing w:after="120" w:line="240" w:lineRule="auto"/>
              <w:jc w:val="both"/>
              <w:rPr>
                <w:rFonts w:ascii="Times New Roman" w:hAnsi="Times New Roman" w:cs="Times New Roman"/>
                <w:sz w:val="24"/>
                <w:szCs w:val="24"/>
                <w:lang w:eastAsia="lv-LV"/>
                <w14:ligatures w14:val="none"/>
              </w:rPr>
            </w:pPr>
            <w:r w:rsidRPr="00484E83">
              <w:rPr>
                <w:rFonts w:ascii="Times New Roman" w:hAnsi="Times New Roman" w:cs="Times New Roman"/>
                <w:sz w:val="24"/>
                <w:szCs w:val="24"/>
                <w:lang w:eastAsia="lv-LV"/>
                <w14:ligatures w14:val="none"/>
              </w:rPr>
              <w:t>Iestādes Kontakttālrunis:</w:t>
            </w:r>
          </w:p>
        </w:tc>
        <w:tc>
          <w:tcPr>
            <w:tcW w:w="6261" w:type="dxa"/>
            <w:tcBorders>
              <w:top w:val="single" w:sz="4" w:space="0" w:color="auto"/>
              <w:left w:val="single" w:sz="4" w:space="0" w:color="auto"/>
              <w:bottom w:val="single" w:sz="4" w:space="0" w:color="auto"/>
              <w:right w:val="single" w:sz="4" w:space="0" w:color="auto"/>
            </w:tcBorders>
            <w:hideMark/>
          </w:tcPr>
          <w:p w14:paraId="692B7FC0" w14:textId="10471336" w:rsidR="00D458C6" w:rsidRPr="00484E83" w:rsidRDefault="00CC223E">
            <w:pPr>
              <w:spacing w:after="120" w:line="240" w:lineRule="auto"/>
              <w:jc w:val="both"/>
              <w:rPr>
                <w:rFonts w:ascii="Times New Roman" w:hAnsi="Times New Roman" w:cs="Times New Roman"/>
                <w:sz w:val="24"/>
                <w:szCs w:val="24"/>
                <w:lang w:eastAsia="lv-LV"/>
                <w14:ligatures w14:val="none"/>
              </w:rPr>
            </w:pPr>
            <w:r w:rsidRPr="00CC223E">
              <w:rPr>
                <w:rFonts w:ascii="Times New Roman" w:hAnsi="Times New Roman" w:cs="Times New Roman"/>
                <w:sz w:val="24"/>
                <w:szCs w:val="24"/>
                <w:lang w:eastAsia="lv-LV"/>
                <w14:ligatures w14:val="none"/>
              </w:rPr>
              <w:t>28099399</w:t>
            </w:r>
            <w:r>
              <w:rPr>
                <w:rFonts w:ascii="Times New Roman" w:hAnsi="Times New Roman" w:cs="Times New Roman"/>
                <w:sz w:val="24"/>
                <w:szCs w:val="24"/>
                <w:lang w:eastAsia="lv-LV"/>
                <w14:ligatures w14:val="none"/>
              </w:rPr>
              <w:t xml:space="preserve"> </w:t>
            </w:r>
          </w:p>
        </w:tc>
      </w:tr>
      <w:tr w:rsidR="00D458C6" w:rsidRPr="00484E83" w14:paraId="3BF08FFB" w14:textId="77777777" w:rsidTr="00D458C6">
        <w:trPr>
          <w:trHeight w:val="704"/>
        </w:trPr>
        <w:tc>
          <w:tcPr>
            <w:tcW w:w="2762" w:type="dxa"/>
            <w:tcBorders>
              <w:top w:val="single" w:sz="4" w:space="0" w:color="auto"/>
              <w:left w:val="single" w:sz="4" w:space="0" w:color="auto"/>
              <w:bottom w:val="single" w:sz="4" w:space="0" w:color="auto"/>
              <w:right w:val="single" w:sz="4" w:space="0" w:color="auto"/>
            </w:tcBorders>
            <w:hideMark/>
          </w:tcPr>
          <w:p w14:paraId="1983787C" w14:textId="77777777" w:rsidR="00D458C6" w:rsidRPr="00484E83" w:rsidRDefault="00D458C6">
            <w:pPr>
              <w:spacing w:after="120" w:line="240" w:lineRule="auto"/>
              <w:jc w:val="both"/>
              <w:rPr>
                <w:rFonts w:ascii="Times New Roman" w:hAnsi="Times New Roman" w:cs="Times New Roman"/>
                <w:b/>
                <w:bCs/>
                <w:sz w:val="24"/>
                <w:szCs w:val="24"/>
                <w:lang w:eastAsia="lv-LV"/>
                <w14:ligatures w14:val="none"/>
              </w:rPr>
            </w:pPr>
            <w:r w:rsidRPr="00484E83">
              <w:rPr>
                <w:rFonts w:ascii="Times New Roman" w:hAnsi="Times New Roman" w:cs="Times New Roman"/>
                <w:b/>
                <w:bCs/>
                <w:sz w:val="24"/>
                <w:szCs w:val="24"/>
                <w:lang w:eastAsia="lv-LV"/>
                <w14:ligatures w14:val="none"/>
              </w:rPr>
              <w:t>Cenu piedāvājumu sūtīt uz e-pasta adresi:</w:t>
            </w:r>
          </w:p>
        </w:tc>
        <w:tc>
          <w:tcPr>
            <w:tcW w:w="6261" w:type="dxa"/>
            <w:tcBorders>
              <w:top w:val="single" w:sz="4" w:space="0" w:color="auto"/>
              <w:left w:val="single" w:sz="4" w:space="0" w:color="auto"/>
              <w:bottom w:val="single" w:sz="4" w:space="0" w:color="auto"/>
              <w:right w:val="single" w:sz="4" w:space="0" w:color="auto"/>
            </w:tcBorders>
            <w:hideMark/>
          </w:tcPr>
          <w:p w14:paraId="63B1ED7C" w14:textId="77777777" w:rsidR="00D458C6" w:rsidRPr="00484E83" w:rsidRDefault="00D458C6">
            <w:pPr>
              <w:spacing w:after="120" w:line="240" w:lineRule="auto"/>
              <w:jc w:val="both"/>
              <w:rPr>
                <w:rFonts w:ascii="Times New Roman" w:hAnsi="Times New Roman" w:cs="Times New Roman"/>
                <w:sz w:val="24"/>
                <w:szCs w:val="24"/>
                <w:lang w:eastAsia="lv-LV"/>
                <w14:ligatures w14:val="none"/>
              </w:rPr>
            </w:pPr>
            <w:r w:rsidRPr="00484E83">
              <w:rPr>
                <w:rFonts w:ascii="Times New Roman" w:hAnsi="Times New Roman" w:cs="Times New Roman"/>
                <w:sz w:val="24"/>
                <w:szCs w:val="24"/>
                <w:lang w:eastAsia="lv-LV"/>
                <w14:ligatures w14:val="none"/>
              </w:rPr>
              <w:t xml:space="preserve">cenu.aptaujas@ropazi.lv </w:t>
            </w:r>
          </w:p>
        </w:tc>
      </w:tr>
      <w:tr w:rsidR="00D458C6" w:rsidRPr="00484E83" w14:paraId="745410EE" w14:textId="77777777" w:rsidTr="00D458C6">
        <w:trPr>
          <w:trHeight w:val="704"/>
        </w:trPr>
        <w:tc>
          <w:tcPr>
            <w:tcW w:w="2762" w:type="dxa"/>
            <w:tcBorders>
              <w:top w:val="single" w:sz="4" w:space="0" w:color="auto"/>
              <w:left w:val="single" w:sz="4" w:space="0" w:color="auto"/>
              <w:bottom w:val="single" w:sz="4" w:space="0" w:color="auto"/>
              <w:right w:val="single" w:sz="4" w:space="0" w:color="auto"/>
            </w:tcBorders>
            <w:hideMark/>
          </w:tcPr>
          <w:p w14:paraId="16D0532C" w14:textId="77777777" w:rsidR="00D458C6" w:rsidRPr="00484E83" w:rsidRDefault="00D458C6">
            <w:pPr>
              <w:spacing w:after="120" w:line="240" w:lineRule="auto"/>
              <w:jc w:val="both"/>
              <w:rPr>
                <w:rFonts w:ascii="Times New Roman" w:hAnsi="Times New Roman" w:cs="Times New Roman"/>
                <w:sz w:val="24"/>
                <w:szCs w:val="24"/>
                <w:lang w:eastAsia="lv-LV"/>
                <w14:ligatures w14:val="none"/>
              </w:rPr>
            </w:pPr>
            <w:r w:rsidRPr="00484E83">
              <w:rPr>
                <w:rFonts w:ascii="Times New Roman" w:hAnsi="Times New Roman" w:cs="Times New Roman"/>
                <w:sz w:val="24"/>
                <w:szCs w:val="24"/>
                <w:lang w:eastAsia="lv-LV"/>
                <w14:ligatures w14:val="none"/>
              </w:rPr>
              <w:t>Piedāvājumu iesniegšanas termiņš:</w:t>
            </w:r>
          </w:p>
        </w:tc>
        <w:tc>
          <w:tcPr>
            <w:tcW w:w="6261" w:type="dxa"/>
            <w:tcBorders>
              <w:top w:val="single" w:sz="4" w:space="0" w:color="auto"/>
              <w:left w:val="single" w:sz="4" w:space="0" w:color="auto"/>
              <w:bottom w:val="single" w:sz="4" w:space="0" w:color="auto"/>
              <w:right w:val="single" w:sz="4" w:space="0" w:color="auto"/>
            </w:tcBorders>
            <w:hideMark/>
          </w:tcPr>
          <w:p w14:paraId="5113814C" w14:textId="2E238C8B" w:rsidR="00D458C6" w:rsidRPr="00484E83" w:rsidRDefault="00D458C6">
            <w:pPr>
              <w:spacing w:after="120" w:line="240" w:lineRule="auto"/>
              <w:jc w:val="both"/>
              <w:rPr>
                <w:rFonts w:ascii="Times New Roman" w:hAnsi="Times New Roman" w:cs="Times New Roman"/>
                <w:sz w:val="24"/>
                <w:szCs w:val="24"/>
                <w:lang w:eastAsia="lv-LV"/>
                <w14:ligatures w14:val="none"/>
              </w:rPr>
            </w:pPr>
            <w:r w:rsidRPr="00484E83">
              <w:rPr>
                <w:rFonts w:ascii="Times New Roman" w:hAnsi="Times New Roman" w:cs="Times New Roman"/>
                <w:sz w:val="24"/>
                <w:szCs w:val="24"/>
                <w:lang w:eastAsia="lv-LV"/>
                <w14:ligatures w14:val="none"/>
              </w:rPr>
              <w:t xml:space="preserve">Līdz </w:t>
            </w:r>
            <w:r w:rsidR="00E35D15">
              <w:rPr>
                <w:rFonts w:ascii="Times New Roman" w:hAnsi="Times New Roman" w:cs="Times New Roman"/>
                <w:sz w:val="24"/>
                <w:szCs w:val="24"/>
                <w:lang w:eastAsia="lv-LV"/>
                <w14:ligatures w14:val="none"/>
              </w:rPr>
              <w:t>2</w:t>
            </w:r>
            <w:r w:rsidR="00243CD6">
              <w:rPr>
                <w:rFonts w:ascii="Times New Roman" w:hAnsi="Times New Roman" w:cs="Times New Roman"/>
                <w:sz w:val="24"/>
                <w:szCs w:val="24"/>
                <w:lang w:eastAsia="lv-LV"/>
                <w14:ligatures w14:val="none"/>
              </w:rPr>
              <w:t>5</w:t>
            </w:r>
            <w:r w:rsidRPr="00484E83">
              <w:rPr>
                <w:rFonts w:ascii="Times New Roman" w:hAnsi="Times New Roman" w:cs="Times New Roman"/>
                <w:sz w:val="24"/>
                <w:szCs w:val="24"/>
                <w:lang w:eastAsia="lv-LV"/>
                <w14:ligatures w14:val="none"/>
              </w:rPr>
              <w:t xml:space="preserve">.04.2025 plkst.09:00 </w:t>
            </w:r>
          </w:p>
        </w:tc>
      </w:tr>
    </w:tbl>
    <w:p w14:paraId="581A6FDF" w14:textId="77777777" w:rsidR="00D458C6" w:rsidRPr="00484E83" w:rsidRDefault="00D458C6" w:rsidP="00D458C6">
      <w:pPr>
        <w:spacing w:after="0"/>
        <w:jc w:val="both"/>
        <w:rPr>
          <w:rFonts w:ascii="Times New Roman" w:hAnsi="Times New Roman" w:cs="Times New Roman"/>
          <w:b/>
          <w:kern w:val="0"/>
          <w:sz w:val="24"/>
          <w:szCs w:val="24"/>
          <w:lang w:eastAsia="lv-LV"/>
          <w14:ligatures w14:val="none"/>
        </w:rPr>
      </w:pPr>
    </w:p>
    <w:p w14:paraId="0942B022" w14:textId="77777777" w:rsidR="00D458C6" w:rsidRPr="00484E83" w:rsidRDefault="00D458C6" w:rsidP="00D458C6">
      <w:pPr>
        <w:spacing w:after="0"/>
        <w:ind w:right="282"/>
        <w:jc w:val="both"/>
        <w:rPr>
          <w:rFonts w:ascii="Times New Roman" w:hAnsi="Times New Roman" w:cs="Times New Roman"/>
          <w:kern w:val="0"/>
          <w:sz w:val="24"/>
          <w:szCs w:val="24"/>
          <w:lang w:eastAsia="lv-LV"/>
          <w14:ligatures w14:val="none"/>
        </w:rPr>
      </w:pPr>
      <w:r w:rsidRPr="00484E83">
        <w:rPr>
          <w:rFonts w:ascii="Times New Roman" w:hAnsi="Times New Roman" w:cs="Times New Roman"/>
          <w:kern w:val="0"/>
          <w:sz w:val="24"/>
          <w:szCs w:val="24"/>
          <w:lang w:eastAsia="lv-LV"/>
          <w14:ligatures w14:val="none"/>
        </w:rPr>
        <w:t>Cenu izpētes mērķis – noskaidrot zemāko cenu piedāvājumu.</w:t>
      </w:r>
    </w:p>
    <w:p w14:paraId="5E6BADF7" w14:textId="77777777" w:rsidR="00D458C6" w:rsidRDefault="00D458C6" w:rsidP="00D458C6">
      <w:pPr>
        <w:spacing w:after="0"/>
        <w:ind w:right="282"/>
        <w:jc w:val="both"/>
        <w:rPr>
          <w:rFonts w:ascii="Times New Roman" w:hAnsi="Times New Roman" w:cs="Times New Roman"/>
          <w:kern w:val="0"/>
          <w:sz w:val="24"/>
          <w:szCs w:val="24"/>
          <w:lang w:eastAsia="lv-LV"/>
          <w14:ligatures w14:val="none"/>
        </w:rPr>
      </w:pPr>
      <w:r w:rsidRPr="00484E83">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3A6CE754" w14:textId="06EEEBA3" w:rsidR="00CC223E" w:rsidRPr="00484E83" w:rsidRDefault="00CC223E" w:rsidP="00D458C6">
      <w:pPr>
        <w:spacing w:after="0"/>
        <w:ind w:right="282"/>
        <w:jc w:val="both"/>
        <w:rPr>
          <w:rFonts w:ascii="Times New Roman" w:hAnsi="Times New Roman" w:cs="Times New Roman"/>
          <w:kern w:val="0"/>
          <w:sz w:val="24"/>
          <w:szCs w:val="24"/>
          <w:lang w:eastAsia="lv-LV"/>
          <w14:ligatures w14:val="none"/>
        </w:rPr>
      </w:pPr>
      <w:r w:rsidRPr="00CC223E">
        <w:rPr>
          <w:rFonts w:ascii="Times New Roman" w:hAnsi="Times New Roman" w:cs="Times New Roman"/>
          <w:kern w:val="0"/>
          <w:sz w:val="24"/>
          <w:szCs w:val="24"/>
          <w:lang w:eastAsia="lv-LV"/>
          <w14:ligatures w14:val="none"/>
        </w:rPr>
        <w:t xml:space="preserve">Nodokļi: </w:t>
      </w:r>
      <w:r>
        <w:rPr>
          <w:rFonts w:ascii="Times New Roman" w:hAnsi="Times New Roman" w:cs="Times New Roman"/>
          <w:kern w:val="0"/>
          <w:sz w:val="24"/>
          <w:szCs w:val="24"/>
          <w:lang w:eastAsia="lv-LV"/>
          <w14:ligatures w14:val="none"/>
        </w:rPr>
        <w:t>u</w:t>
      </w:r>
      <w:r w:rsidRPr="00CC223E">
        <w:rPr>
          <w:rFonts w:ascii="Times New Roman" w:hAnsi="Times New Roman" w:cs="Times New Roman"/>
          <w:kern w:val="0"/>
          <w:sz w:val="24"/>
          <w:szCs w:val="24"/>
          <w:lang w:eastAsia="lv-LV"/>
          <w14:ligatures w14:val="none"/>
        </w:rPr>
        <w:t>z piedāvājuma iesniegšanas pēdējo dienu pretendentam nav VID nodokļu parādu.</w:t>
      </w:r>
    </w:p>
    <w:p w14:paraId="63FDBD9C" w14:textId="77777777" w:rsidR="00D458C6" w:rsidRPr="00484E83" w:rsidRDefault="00D458C6" w:rsidP="00D458C6">
      <w:pPr>
        <w:spacing w:after="0"/>
        <w:ind w:right="282"/>
        <w:jc w:val="both"/>
        <w:rPr>
          <w:rFonts w:ascii="Times New Roman" w:hAnsi="Times New Roman" w:cs="Times New Roman"/>
          <w:kern w:val="0"/>
          <w:sz w:val="24"/>
          <w:szCs w:val="24"/>
          <w:lang w:eastAsia="lv-LV"/>
          <w14:ligatures w14:val="none"/>
        </w:rPr>
      </w:pPr>
      <w:r w:rsidRPr="00484E83">
        <w:rPr>
          <w:rFonts w:ascii="Times New Roman" w:hAnsi="Times New Roman" w:cs="Times New Roman"/>
          <w:kern w:val="0"/>
          <w:sz w:val="24"/>
          <w:szCs w:val="24"/>
          <w:lang w:eastAsia="lv-LV"/>
          <w14:ligatures w14:val="none"/>
        </w:rPr>
        <w:t>Informācija par rezultātu tiks izsūtīta elektroniski.</w:t>
      </w:r>
    </w:p>
    <w:p w14:paraId="1860048F" w14:textId="77777777" w:rsidR="00D458C6" w:rsidRPr="00484E83" w:rsidRDefault="00D458C6" w:rsidP="00D458C6">
      <w:pPr>
        <w:spacing w:after="0"/>
        <w:jc w:val="both"/>
        <w:rPr>
          <w:rFonts w:ascii="Times New Roman" w:hAnsi="Times New Roman" w:cs="Times New Roman"/>
          <w:b/>
          <w:kern w:val="0"/>
          <w:sz w:val="24"/>
          <w:szCs w:val="24"/>
          <w:lang w:eastAsia="lv-LV"/>
          <w14:ligatures w14:val="none"/>
        </w:rPr>
      </w:pPr>
    </w:p>
    <w:p w14:paraId="369B913B" w14:textId="77777777" w:rsidR="00D458C6" w:rsidRPr="00484E83" w:rsidRDefault="00D458C6" w:rsidP="00D458C6">
      <w:pPr>
        <w:spacing w:after="0"/>
        <w:jc w:val="both"/>
        <w:rPr>
          <w:rFonts w:ascii="Times New Roman" w:hAnsi="Times New Roman" w:cs="Times New Roman"/>
          <w:b/>
          <w:kern w:val="0"/>
          <w:sz w:val="24"/>
          <w:szCs w:val="24"/>
          <w:u w:val="single"/>
          <w:lang w:eastAsia="lv-LV"/>
          <w14:ligatures w14:val="none"/>
        </w:rPr>
      </w:pPr>
      <w:r w:rsidRPr="00484E83">
        <w:rPr>
          <w:rFonts w:ascii="Times New Roman" w:hAnsi="Times New Roman" w:cs="Times New Roman"/>
          <w:b/>
          <w:kern w:val="0"/>
          <w:sz w:val="24"/>
          <w:szCs w:val="24"/>
          <w:u w:val="single"/>
          <w:lang w:eastAsia="lv-LV"/>
          <w14:ligatures w14:val="none"/>
        </w:rPr>
        <w:t>Informācija par priekšmetu:</w:t>
      </w:r>
    </w:p>
    <w:tbl>
      <w:tblPr>
        <w:tblStyle w:val="Reatabula"/>
        <w:tblW w:w="0" w:type="auto"/>
        <w:tblInd w:w="0" w:type="dxa"/>
        <w:tblLook w:val="04A0" w:firstRow="1" w:lastRow="0" w:firstColumn="1" w:lastColumn="0" w:noHBand="0" w:noVBand="1"/>
      </w:tblPr>
      <w:tblGrid>
        <w:gridCol w:w="2689"/>
        <w:gridCol w:w="6350"/>
      </w:tblGrid>
      <w:tr w:rsidR="00D458C6" w:rsidRPr="00484E83" w14:paraId="0019C361" w14:textId="77777777" w:rsidTr="00D458C6">
        <w:tc>
          <w:tcPr>
            <w:tcW w:w="2689" w:type="dxa"/>
            <w:tcBorders>
              <w:top w:val="single" w:sz="4" w:space="0" w:color="auto"/>
              <w:left w:val="single" w:sz="4" w:space="0" w:color="auto"/>
              <w:bottom w:val="single" w:sz="4" w:space="0" w:color="auto"/>
              <w:right w:val="single" w:sz="4" w:space="0" w:color="auto"/>
            </w:tcBorders>
            <w:hideMark/>
          </w:tcPr>
          <w:p w14:paraId="091F4F84" w14:textId="1BD78621" w:rsidR="00D458C6" w:rsidRPr="00484E83" w:rsidRDefault="00CC223E">
            <w:pPr>
              <w:spacing w:line="240" w:lineRule="auto"/>
              <w:jc w:val="both"/>
              <w:rPr>
                <w:rFonts w:ascii="Times New Roman" w:hAnsi="Times New Roman" w:cs="Times New Roman"/>
                <w:sz w:val="24"/>
                <w:szCs w:val="24"/>
                <w:lang w:eastAsia="lv-LV"/>
                <w14:ligatures w14:val="none"/>
              </w:rPr>
            </w:pPr>
            <w:r w:rsidRPr="00CC223E">
              <w:rPr>
                <w:rFonts w:ascii="Times New Roman" w:hAnsi="Times New Roman" w:cs="Times New Roman"/>
                <w:sz w:val="24"/>
                <w:szCs w:val="24"/>
                <w:lang w:eastAsia="lv-LV"/>
                <w14:ligatures w14:val="none"/>
              </w:rPr>
              <w:t>Piegādes adrese:</w:t>
            </w:r>
          </w:p>
        </w:tc>
        <w:tc>
          <w:tcPr>
            <w:tcW w:w="6350" w:type="dxa"/>
            <w:tcBorders>
              <w:top w:val="single" w:sz="4" w:space="0" w:color="auto"/>
              <w:left w:val="single" w:sz="4" w:space="0" w:color="auto"/>
              <w:bottom w:val="single" w:sz="4" w:space="0" w:color="auto"/>
              <w:right w:val="single" w:sz="4" w:space="0" w:color="auto"/>
            </w:tcBorders>
            <w:hideMark/>
          </w:tcPr>
          <w:p w14:paraId="58DBDB60" w14:textId="77777777" w:rsidR="00D458C6" w:rsidRDefault="00CC223E">
            <w:pPr>
              <w:spacing w:line="240" w:lineRule="auto"/>
              <w:jc w:val="both"/>
              <w:rPr>
                <w:rFonts w:ascii="Times New Roman" w:hAnsi="Times New Roman" w:cs="Times New Roman"/>
                <w:sz w:val="24"/>
                <w:szCs w:val="24"/>
                <w:lang w:eastAsia="lv-LV"/>
                <w14:ligatures w14:val="none"/>
              </w:rPr>
            </w:pPr>
            <w:r w:rsidRPr="00CC223E">
              <w:rPr>
                <w:rFonts w:ascii="Times New Roman" w:hAnsi="Times New Roman" w:cs="Times New Roman"/>
                <w:sz w:val="24"/>
                <w:szCs w:val="24"/>
                <w:lang w:eastAsia="lv-LV"/>
                <w14:ligatures w14:val="none"/>
              </w:rPr>
              <w:t>Ropažu sporta centrs, Sporta iela 2 k-1, Ropaži, Ropažu pag., Ropažu nov., LV-2135</w:t>
            </w:r>
          </w:p>
          <w:p w14:paraId="113A2E95" w14:textId="1FEDB8E6" w:rsidR="00CC223E" w:rsidRPr="00484E83" w:rsidRDefault="00CC223E">
            <w:pPr>
              <w:spacing w:line="240" w:lineRule="auto"/>
              <w:jc w:val="both"/>
              <w:rPr>
                <w:rFonts w:ascii="Times New Roman" w:hAnsi="Times New Roman" w:cs="Times New Roman"/>
                <w:sz w:val="24"/>
                <w:szCs w:val="24"/>
                <w:lang w:eastAsia="lv-LV"/>
                <w14:ligatures w14:val="none"/>
              </w:rPr>
            </w:pPr>
          </w:p>
        </w:tc>
      </w:tr>
      <w:tr w:rsidR="00D458C6" w:rsidRPr="00484E83" w14:paraId="19F326DC" w14:textId="77777777" w:rsidTr="00D458C6">
        <w:tc>
          <w:tcPr>
            <w:tcW w:w="2689" w:type="dxa"/>
            <w:tcBorders>
              <w:top w:val="single" w:sz="4" w:space="0" w:color="auto"/>
              <w:left w:val="single" w:sz="4" w:space="0" w:color="auto"/>
              <w:bottom w:val="single" w:sz="4" w:space="0" w:color="auto"/>
              <w:right w:val="single" w:sz="4" w:space="0" w:color="auto"/>
            </w:tcBorders>
            <w:hideMark/>
          </w:tcPr>
          <w:p w14:paraId="77690B05" w14:textId="77777777" w:rsidR="00D458C6" w:rsidRPr="00484E83" w:rsidRDefault="00D458C6">
            <w:pPr>
              <w:spacing w:line="240" w:lineRule="auto"/>
              <w:jc w:val="both"/>
              <w:rPr>
                <w:rFonts w:ascii="Times New Roman" w:hAnsi="Times New Roman" w:cs="Times New Roman"/>
                <w:sz w:val="24"/>
                <w:szCs w:val="24"/>
                <w:lang w:eastAsia="lv-LV"/>
                <w14:ligatures w14:val="none"/>
              </w:rPr>
            </w:pPr>
            <w:r w:rsidRPr="00484E83">
              <w:rPr>
                <w:rFonts w:ascii="Times New Roman" w:hAnsi="Times New Roman" w:cs="Times New Roman"/>
                <w:sz w:val="24"/>
                <w:szCs w:val="24"/>
                <w:lang w:eastAsia="lv-LV"/>
                <w14:ligatures w14:val="none"/>
              </w:rPr>
              <w:t>Priekšmets:</w:t>
            </w:r>
          </w:p>
        </w:tc>
        <w:tc>
          <w:tcPr>
            <w:tcW w:w="6350" w:type="dxa"/>
            <w:tcBorders>
              <w:top w:val="single" w:sz="4" w:space="0" w:color="auto"/>
              <w:left w:val="single" w:sz="4" w:space="0" w:color="auto"/>
              <w:bottom w:val="single" w:sz="4" w:space="0" w:color="auto"/>
              <w:right w:val="single" w:sz="4" w:space="0" w:color="auto"/>
            </w:tcBorders>
          </w:tcPr>
          <w:p w14:paraId="15CF7BEC" w14:textId="556BC940" w:rsidR="00B21A49" w:rsidRPr="00B21A49" w:rsidRDefault="00B21A49">
            <w:pPr>
              <w:spacing w:line="240" w:lineRule="auto"/>
              <w:jc w:val="both"/>
              <w:rPr>
                <w:rFonts w:ascii="Times New Roman" w:hAnsi="Times New Roman" w:cs="Times New Roman"/>
                <w:bCs/>
                <w:sz w:val="24"/>
                <w:szCs w:val="24"/>
                <w:lang w:eastAsia="lv-LV"/>
                <w14:ligatures w14:val="none"/>
              </w:rPr>
            </w:pPr>
            <w:r w:rsidRPr="00B21A49">
              <w:rPr>
                <w:rFonts w:ascii="Times New Roman" w:hAnsi="Times New Roman" w:cs="Times New Roman"/>
                <w:bCs/>
                <w:sz w:val="24"/>
                <w:szCs w:val="24"/>
                <w:lang w:eastAsia="lv-LV"/>
                <w14:ligatures w14:val="none"/>
              </w:rPr>
              <w:t>Basketbola groza konstrukciju iegāde, piegāde un uzstādīšana</w:t>
            </w:r>
          </w:p>
          <w:p w14:paraId="7B843506" w14:textId="2EEBC5C1" w:rsidR="00484E83" w:rsidRPr="00484E83" w:rsidRDefault="00484E83" w:rsidP="00B21A49">
            <w:pPr>
              <w:spacing w:line="240" w:lineRule="auto"/>
              <w:jc w:val="both"/>
              <w:rPr>
                <w:rFonts w:ascii="Times New Roman" w:hAnsi="Times New Roman" w:cs="Times New Roman"/>
                <w:bCs/>
                <w:sz w:val="24"/>
                <w:szCs w:val="24"/>
                <w:lang w:eastAsia="lv-LV"/>
                <w14:ligatures w14:val="none"/>
              </w:rPr>
            </w:pPr>
          </w:p>
        </w:tc>
      </w:tr>
      <w:tr w:rsidR="00484E83" w:rsidRPr="00484E83" w14:paraId="1D863351" w14:textId="77777777" w:rsidTr="00484E83">
        <w:trPr>
          <w:trHeight w:val="471"/>
        </w:trPr>
        <w:tc>
          <w:tcPr>
            <w:tcW w:w="2689" w:type="dxa"/>
            <w:tcBorders>
              <w:top w:val="single" w:sz="4" w:space="0" w:color="auto"/>
              <w:left w:val="single" w:sz="4" w:space="0" w:color="auto"/>
              <w:bottom w:val="single" w:sz="4" w:space="0" w:color="auto"/>
              <w:right w:val="single" w:sz="4" w:space="0" w:color="auto"/>
            </w:tcBorders>
          </w:tcPr>
          <w:p w14:paraId="20268D2E" w14:textId="167BEE52" w:rsidR="00484E83" w:rsidRPr="00484E83" w:rsidRDefault="00484E83" w:rsidP="00484E83">
            <w:pPr>
              <w:spacing w:line="240" w:lineRule="auto"/>
              <w:jc w:val="both"/>
              <w:rPr>
                <w:rFonts w:ascii="Times New Roman" w:hAnsi="Times New Roman" w:cs="Times New Roman"/>
                <w:sz w:val="24"/>
                <w:szCs w:val="24"/>
                <w:lang w:eastAsia="lv-LV"/>
                <w14:ligatures w14:val="none"/>
              </w:rPr>
            </w:pPr>
            <w:r w:rsidRPr="00484E83">
              <w:rPr>
                <w:rFonts w:ascii="Times New Roman" w:hAnsi="Times New Roman" w:cs="Times New Roman"/>
                <w:sz w:val="24"/>
                <w:szCs w:val="24"/>
                <w:lang w:eastAsia="lv-LV"/>
                <w14:ligatures w14:val="none"/>
              </w:rPr>
              <w:t>Līguma izpildes laiks:</w:t>
            </w:r>
          </w:p>
        </w:tc>
        <w:tc>
          <w:tcPr>
            <w:tcW w:w="6350" w:type="dxa"/>
            <w:tcBorders>
              <w:top w:val="single" w:sz="4" w:space="0" w:color="auto"/>
              <w:left w:val="single" w:sz="4" w:space="0" w:color="auto"/>
              <w:bottom w:val="single" w:sz="4" w:space="0" w:color="auto"/>
              <w:right w:val="single" w:sz="4" w:space="0" w:color="auto"/>
            </w:tcBorders>
          </w:tcPr>
          <w:p w14:paraId="666721BD" w14:textId="33567E6E" w:rsidR="00484E83" w:rsidRPr="00CC223E" w:rsidRDefault="00CC223E" w:rsidP="00484E83">
            <w:pPr>
              <w:pStyle w:val="Bezatstarpm"/>
              <w:rPr>
                <w:rFonts w:ascii="Times New Roman" w:hAnsi="Times New Roman" w:cs="Times New Roman"/>
                <w:sz w:val="24"/>
                <w:szCs w:val="24"/>
                <w:lang w:eastAsia="lv-LV"/>
                <w14:ligatures w14:val="none"/>
              </w:rPr>
            </w:pPr>
            <w:r w:rsidRPr="00CC223E">
              <w:rPr>
                <w:rFonts w:ascii="Times New Roman" w:hAnsi="Times New Roman" w:cs="Times New Roman"/>
                <w:sz w:val="24"/>
                <w:szCs w:val="24"/>
                <w:lang w:eastAsia="lv-LV"/>
                <w14:ligatures w14:val="none"/>
              </w:rPr>
              <w:t>30 (trīsdesmit) darba dienu laikā no līguma parakstīšanas dienas</w:t>
            </w:r>
            <w:r>
              <w:rPr>
                <w:rFonts w:ascii="Times New Roman" w:hAnsi="Times New Roman" w:cs="Times New Roman"/>
                <w:sz w:val="24"/>
                <w:szCs w:val="24"/>
                <w:lang w:eastAsia="lv-LV"/>
                <w14:ligatures w14:val="none"/>
              </w:rPr>
              <w:t xml:space="preserve"> </w:t>
            </w:r>
          </w:p>
        </w:tc>
      </w:tr>
      <w:tr w:rsidR="00484E83" w:rsidRPr="00484E83" w14:paraId="74DBBCAD" w14:textId="77777777" w:rsidTr="00484E83">
        <w:trPr>
          <w:trHeight w:val="1167"/>
        </w:trPr>
        <w:tc>
          <w:tcPr>
            <w:tcW w:w="2689" w:type="dxa"/>
            <w:tcBorders>
              <w:top w:val="single" w:sz="4" w:space="0" w:color="auto"/>
              <w:left w:val="single" w:sz="4" w:space="0" w:color="auto"/>
              <w:bottom w:val="single" w:sz="4" w:space="0" w:color="auto"/>
              <w:right w:val="single" w:sz="4" w:space="0" w:color="auto"/>
            </w:tcBorders>
          </w:tcPr>
          <w:p w14:paraId="1C556CBD" w14:textId="62CDB194" w:rsidR="00484E83" w:rsidRPr="00484E83" w:rsidRDefault="00484E83" w:rsidP="00484E83">
            <w:pPr>
              <w:spacing w:line="240" w:lineRule="auto"/>
              <w:jc w:val="both"/>
              <w:rPr>
                <w:rFonts w:ascii="Times New Roman" w:hAnsi="Times New Roman" w:cs="Times New Roman"/>
                <w:sz w:val="24"/>
                <w:szCs w:val="24"/>
                <w:lang w:eastAsia="lv-LV"/>
                <w14:ligatures w14:val="none"/>
              </w:rPr>
            </w:pPr>
            <w:r w:rsidRPr="00484E83">
              <w:rPr>
                <w:rFonts w:ascii="Times New Roman" w:hAnsi="Times New Roman" w:cs="Times New Roman"/>
                <w:sz w:val="24"/>
                <w:szCs w:val="24"/>
                <w:lang w:eastAsia="lv-LV"/>
                <w14:ligatures w14:val="none"/>
              </w:rPr>
              <w:t>Izmaksas, kas jāiekļauj cenā:</w:t>
            </w:r>
          </w:p>
        </w:tc>
        <w:tc>
          <w:tcPr>
            <w:tcW w:w="6350" w:type="dxa"/>
            <w:tcBorders>
              <w:top w:val="single" w:sz="4" w:space="0" w:color="auto"/>
              <w:left w:val="single" w:sz="4" w:space="0" w:color="auto"/>
              <w:bottom w:val="single" w:sz="4" w:space="0" w:color="auto"/>
              <w:right w:val="single" w:sz="4" w:space="0" w:color="auto"/>
            </w:tcBorders>
          </w:tcPr>
          <w:p w14:paraId="14394A15" w14:textId="08225D26" w:rsidR="00484E83" w:rsidRPr="00484E83" w:rsidRDefault="00484E83" w:rsidP="00484E83">
            <w:pPr>
              <w:pStyle w:val="Bezatstarpm"/>
              <w:rPr>
                <w:rFonts w:ascii="Times New Roman" w:hAnsi="Times New Roman" w:cs="Times New Roman"/>
                <w:sz w:val="24"/>
                <w:szCs w:val="24"/>
                <w:lang w:eastAsia="lv-LV"/>
              </w:rPr>
            </w:pPr>
            <w:r w:rsidRPr="00484E83">
              <w:rPr>
                <w:rFonts w:ascii="Times New Roman" w:hAnsi="Times New Roman" w:cs="Times New Roman"/>
                <w:i/>
                <w:sz w:val="24"/>
                <w:szCs w:val="24"/>
                <w:lang w:eastAsia="lv-LV"/>
                <w14:ligatures w14:val="none"/>
              </w:rPr>
              <w:t>Piedāvātajās cenās ir iekļautas visas izmaksas, kas attiecas un ir saistītas ar līguma izpildi, proti, visi ar Pakalpojumu izpildi saistītie izdevumi, un visi Latvijas Republikas normatīvajos aktos paredzētie nodokļi un nodevas, izņemot PVN.</w:t>
            </w:r>
          </w:p>
        </w:tc>
      </w:tr>
    </w:tbl>
    <w:p w14:paraId="7FCD0285" w14:textId="77777777" w:rsidR="00CC223E" w:rsidRDefault="00CC223E" w:rsidP="00D458C6">
      <w:pPr>
        <w:spacing w:after="0"/>
        <w:rPr>
          <w:rFonts w:ascii="Times New Roman" w:eastAsia="Calibri" w:hAnsi="Times New Roman" w:cs="Times New Roman"/>
          <w:kern w:val="0"/>
          <w:sz w:val="24"/>
          <w:szCs w:val="24"/>
          <w:lang w:eastAsia="lv-LV"/>
          <w14:ligatures w14:val="none"/>
        </w:rPr>
      </w:pPr>
    </w:p>
    <w:p w14:paraId="54311AF9" w14:textId="77777777" w:rsidR="00243CD6" w:rsidRDefault="00243CD6" w:rsidP="00243CD6">
      <w:pPr>
        <w:pStyle w:val="Sarakstarindkopa"/>
        <w:numPr>
          <w:ilvl w:val="0"/>
          <w:numId w:val="5"/>
        </w:numPr>
        <w:spacing w:after="0"/>
        <w:rPr>
          <w:rFonts w:ascii="Times New Roman" w:eastAsia="Calibri" w:hAnsi="Times New Roman" w:cs="Times New Roman"/>
          <w:b/>
          <w:bCs/>
          <w:kern w:val="0"/>
          <w:sz w:val="24"/>
          <w:szCs w:val="24"/>
          <w:lang w:eastAsia="lv-LV"/>
          <w14:ligatures w14:val="none"/>
        </w:rPr>
      </w:pPr>
      <w:r w:rsidRPr="00243CD6">
        <w:rPr>
          <w:rFonts w:ascii="Times New Roman" w:eastAsia="Calibri" w:hAnsi="Times New Roman" w:cs="Times New Roman"/>
          <w:b/>
          <w:bCs/>
          <w:kern w:val="0"/>
          <w:sz w:val="24"/>
          <w:szCs w:val="24"/>
          <w:lang w:eastAsia="lv-LV"/>
          <w14:ligatures w14:val="none"/>
        </w:rPr>
        <w:t xml:space="preserve">Pretendentu iesniedzamie dokumenti: </w:t>
      </w:r>
    </w:p>
    <w:p w14:paraId="293729C7" w14:textId="77777777" w:rsidR="00243CD6" w:rsidRPr="00243CD6" w:rsidRDefault="00243CD6" w:rsidP="00243CD6">
      <w:pPr>
        <w:pStyle w:val="Sarakstarindkopa"/>
        <w:numPr>
          <w:ilvl w:val="1"/>
          <w:numId w:val="5"/>
        </w:numPr>
        <w:spacing w:after="0"/>
        <w:rPr>
          <w:rFonts w:ascii="Times New Roman" w:eastAsia="Calibri" w:hAnsi="Times New Roman" w:cs="Times New Roman"/>
          <w:b/>
          <w:bCs/>
          <w:kern w:val="0"/>
          <w:sz w:val="24"/>
          <w:szCs w:val="24"/>
          <w:lang w:eastAsia="lv-LV"/>
          <w14:ligatures w14:val="none"/>
        </w:rPr>
      </w:pPr>
      <w:r w:rsidRPr="00243CD6">
        <w:rPr>
          <w:rFonts w:ascii="Times New Roman" w:eastAsia="Calibri" w:hAnsi="Times New Roman" w:cs="Times New Roman"/>
          <w:kern w:val="0"/>
          <w:sz w:val="24"/>
          <w:szCs w:val="24"/>
          <w:lang w:eastAsia="lv-LV"/>
          <w14:ligatures w14:val="none"/>
        </w:rPr>
        <w:t>Pretendenta pieteikums dalībai cenu aptaujā, kas sagatavots atbilstoši cenu aptaujas pieteikuma paraugam</w:t>
      </w:r>
    </w:p>
    <w:p w14:paraId="021A9648" w14:textId="4B580863" w:rsidR="00243CD6" w:rsidRPr="00243CD6" w:rsidRDefault="00243CD6" w:rsidP="00243CD6">
      <w:pPr>
        <w:pStyle w:val="Sarakstarindkopa"/>
        <w:numPr>
          <w:ilvl w:val="1"/>
          <w:numId w:val="5"/>
        </w:numPr>
        <w:rPr>
          <w:rFonts w:ascii="Times New Roman" w:eastAsia="Calibri" w:hAnsi="Times New Roman" w:cs="Times New Roman"/>
          <w:kern w:val="0"/>
          <w:sz w:val="24"/>
          <w:szCs w:val="24"/>
          <w:lang w:eastAsia="lv-LV"/>
          <w14:ligatures w14:val="none"/>
        </w:rPr>
      </w:pPr>
      <w:r w:rsidRPr="00243CD6">
        <w:rPr>
          <w:rFonts w:ascii="Times New Roman" w:eastAsia="Calibri" w:hAnsi="Times New Roman" w:cs="Times New Roman"/>
          <w:kern w:val="0"/>
          <w:sz w:val="24"/>
          <w:szCs w:val="24"/>
          <w:lang w:eastAsia="lv-LV"/>
          <w14:ligatures w14:val="none"/>
        </w:rPr>
        <w:t xml:space="preserve">Tehniskā specifikācija/Tehniskais </w:t>
      </w:r>
      <w:r w:rsidRPr="00243CD6">
        <w:rPr>
          <w:rFonts w:ascii="Times New Roman" w:eastAsia="Calibri" w:hAnsi="Times New Roman" w:cs="Times New Roman"/>
          <w:kern w:val="0"/>
          <w:sz w:val="24"/>
          <w:szCs w:val="24"/>
          <w:lang w:eastAsia="lv-LV"/>
          <w14:ligatures w14:val="none"/>
        </w:rPr>
        <w:t>piedāvājums</w:t>
      </w:r>
      <w:r w:rsidRPr="00243CD6">
        <w:rPr>
          <w:rFonts w:ascii="Times New Roman" w:eastAsia="Calibri" w:hAnsi="Times New Roman" w:cs="Times New Roman"/>
          <w:kern w:val="0"/>
          <w:sz w:val="24"/>
          <w:szCs w:val="24"/>
          <w:lang w:eastAsia="lv-LV"/>
          <w14:ligatures w14:val="none"/>
        </w:rPr>
        <w:t xml:space="preserve">, kas sagatavots atbilstoši cenu aptaujas paraugam. </w:t>
      </w:r>
    </w:p>
    <w:p w14:paraId="1AD8D01D" w14:textId="0587AF68" w:rsidR="00243CD6" w:rsidRPr="00243CD6" w:rsidRDefault="00243CD6" w:rsidP="00243CD6">
      <w:pPr>
        <w:pStyle w:val="Sarakstarindkopa"/>
        <w:numPr>
          <w:ilvl w:val="1"/>
          <w:numId w:val="5"/>
        </w:numPr>
        <w:spacing w:after="0"/>
        <w:rPr>
          <w:rFonts w:ascii="Times New Roman" w:eastAsia="Calibri" w:hAnsi="Times New Roman" w:cs="Times New Roman"/>
          <w:b/>
          <w:bCs/>
          <w:kern w:val="0"/>
          <w:sz w:val="24"/>
          <w:szCs w:val="24"/>
          <w:lang w:eastAsia="lv-LV"/>
          <w14:ligatures w14:val="none"/>
        </w:rPr>
      </w:pPr>
      <w:r w:rsidRPr="00243CD6">
        <w:rPr>
          <w:rFonts w:ascii="Times New Roman" w:eastAsia="Calibri" w:hAnsi="Times New Roman" w:cs="Times New Roman"/>
          <w:kern w:val="0"/>
          <w:sz w:val="24"/>
          <w:szCs w:val="24"/>
          <w:lang w:eastAsia="lv-LV"/>
          <w14:ligatures w14:val="none"/>
        </w:rPr>
        <w:t xml:space="preserve">Finanšu piedāvājumu, kas sagatavots atbilstoši cenu aptaujas Finanšu piedāvājuma paraugam.  </w:t>
      </w:r>
    </w:p>
    <w:p w14:paraId="3D6ED619" w14:textId="77777777" w:rsidR="00243CD6" w:rsidRDefault="00243CD6" w:rsidP="00243CD6">
      <w:pPr>
        <w:spacing w:after="0"/>
        <w:rPr>
          <w:rFonts w:ascii="Times New Roman" w:eastAsia="Calibri" w:hAnsi="Times New Roman" w:cs="Times New Roman"/>
          <w:b/>
          <w:bCs/>
          <w:kern w:val="0"/>
          <w:sz w:val="24"/>
          <w:szCs w:val="24"/>
          <w:lang w:eastAsia="lv-LV"/>
          <w14:ligatures w14:val="none"/>
        </w:rPr>
      </w:pPr>
    </w:p>
    <w:p w14:paraId="1C6D9503" w14:textId="77777777" w:rsidR="00243CD6" w:rsidRDefault="00243CD6" w:rsidP="00243CD6">
      <w:pPr>
        <w:spacing w:after="0"/>
        <w:rPr>
          <w:rFonts w:ascii="Times New Roman" w:eastAsia="Calibri" w:hAnsi="Times New Roman" w:cs="Times New Roman"/>
          <w:b/>
          <w:bCs/>
          <w:kern w:val="0"/>
          <w:sz w:val="24"/>
          <w:szCs w:val="24"/>
          <w:lang w:eastAsia="lv-LV"/>
          <w14:ligatures w14:val="none"/>
        </w:rPr>
      </w:pPr>
    </w:p>
    <w:p w14:paraId="4B60E041" w14:textId="77777777" w:rsidR="00243CD6" w:rsidRDefault="00243CD6" w:rsidP="00243CD6">
      <w:pPr>
        <w:spacing w:after="0"/>
        <w:rPr>
          <w:rFonts w:ascii="Times New Roman" w:eastAsia="Calibri" w:hAnsi="Times New Roman" w:cs="Times New Roman"/>
          <w:b/>
          <w:bCs/>
          <w:kern w:val="0"/>
          <w:sz w:val="24"/>
          <w:szCs w:val="24"/>
          <w:lang w:eastAsia="lv-LV"/>
          <w14:ligatures w14:val="none"/>
        </w:rPr>
      </w:pPr>
    </w:p>
    <w:p w14:paraId="227A5FD0" w14:textId="77777777" w:rsidR="00243CD6" w:rsidRPr="00243CD6" w:rsidRDefault="00243CD6" w:rsidP="00243CD6">
      <w:pPr>
        <w:spacing w:after="0"/>
        <w:rPr>
          <w:rFonts w:ascii="Times New Roman" w:eastAsia="Calibri" w:hAnsi="Times New Roman" w:cs="Times New Roman"/>
          <w:b/>
          <w:bCs/>
          <w:kern w:val="0"/>
          <w:sz w:val="24"/>
          <w:szCs w:val="24"/>
          <w:lang w:eastAsia="lv-LV"/>
          <w14:ligatures w14:val="none"/>
        </w:rPr>
      </w:pPr>
    </w:p>
    <w:p w14:paraId="09DCE59D" w14:textId="77777777" w:rsidR="00D458C6" w:rsidRPr="00484E83" w:rsidRDefault="00D458C6" w:rsidP="00D458C6">
      <w:pPr>
        <w:spacing w:after="0"/>
        <w:rPr>
          <w:rFonts w:ascii="Times New Roman" w:hAnsi="Times New Roman" w:cs="Times New Roman"/>
          <w:kern w:val="0"/>
          <w:sz w:val="24"/>
          <w:szCs w:val="24"/>
          <w:lang w:eastAsia="lv-LV"/>
          <w14:ligatures w14:val="none"/>
        </w:rPr>
      </w:pPr>
    </w:p>
    <w:p w14:paraId="7A617D1E" w14:textId="77777777" w:rsidR="00D458C6" w:rsidRPr="00484E83" w:rsidRDefault="00D458C6" w:rsidP="00D458C6">
      <w:pPr>
        <w:spacing w:after="0"/>
        <w:jc w:val="center"/>
        <w:rPr>
          <w:rFonts w:ascii="Times New Roman" w:hAnsi="Times New Roman" w:cs="Times New Roman"/>
          <w:b/>
          <w:kern w:val="0"/>
          <w:sz w:val="24"/>
          <w:szCs w:val="24"/>
          <w:lang w:eastAsia="lv-LV"/>
          <w14:ligatures w14:val="none"/>
        </w:rPr>
      </w:pPr>
      <w:r w:rsidRPr="00484E83">
        <w:rPr>
          <w:rFonts w:ascii="Times New Roman" w:hAnsi="Times New Roman" w:cs="Times New Roman"/>
          <w:b/>
          <w:kern w:val="0"/>
          <w:sz w:val="24"/>
          <w:szCs w:val="24"/>
          <w:lang w:eastAsia="lv-LV"/>
          <w14:ligatures w14:val="none"/>
        </w:rPr>
        <w:lastRenderedPageBreak/>
        <w:t>PIETEIKUMS DALĪBAI CENU APTAUJĀ</w:t>
      </w:r>
    </w:p>
    <w:p w14:paraId="0909D3E0" w14:textId="77777777" w:rsidR="00D458C6" w:rsidRPr="00484E83" w:rsidRDefault="00D458C6" w:rsidP="00D458C6">
      <w:pPr>
        <w:spacing w:after="0"/>
        <w:jc w:val="center"/>
        <w:rPr>
          <w:rFonts w:ascii="Times New Roman" w:hAnsi="Times New Roman" w:cs="Times New Roman"/>
          <w:b/>
          <w:kern w:val="0"/>
          <w:sz w:val="24"/>
          <w:szCs w:val="24"/>
          <w:lang w:eastAsia="lv-LV"/>
          <w14:ligatures w14:val="none"/>
        </w:rPr>
      </w:pPr>
    </w:p>
    <w:p w14:paraId="5911E21C" w14:textId="4D711978" w:rsidR="00D458C6" w:rsidRPr="00484E83" w:rsidRDefault="00D458C6" w:rsidP="00D458C6">
      <w:pPr>
        <w:spacing w:after="0"/>
        <w:jc w:val="both"/>
        <w:rPr>
          <w:rFonts w:ascii="Times New Roman" w:hAnsi="Times New Roman" w:cs="Times New Roman"/>
          <w:kern w:val="0"/>
          <w:sz w:val="24"/>
          <w:szCs w:val="24"/>
          <w:lang w:eastAsia="lv-LV"/>
          <w14:ligatures w14:val="none"/>
        </w:rPr>
      </w:pPr>
      <w:r w:rsidRPr="00484E83">
        <w:rPr>
          <w:rFonts w:ascii="Times New Roman" w:hAnsi="Times New Roman" w:cs="Times New Roman"/>
          <w:kern w:val="0"/>
          <w:sz w:val="24"/>
          <w:szCs w:val="24"/>
          <w:lang w:eastAsia="lv-LV"/>
          <w14:ligatures w14:val="none"/>
        </w:rPr>
        <w:t>CENU APTAUJAS NOSAUKUMS: “</w:t>
      </w:r>
      <w:r w:rsidR="00CC223E" w:rsidRPr="00CC223E">
        <w:rPr>
          <w:rFonts w:ascii="Times New Roman" w:hAnsi="Times New Roman" w:cs="Times New Roman"/>
          <w:kern w:val="0"/>
          <w:sz w:val="24"/>
          <w:szCs w:val="24"/>
          <w:lang w:eastAsia="lv-LV"/>
          <w14:ligatures w14:val="none"/>
        </w:rPr>
        <w:t>Basketbola groza konstrukciju iegāde un uzstādīšana</w:t>
      </w:r>
      <w:r w:rsidRPr="00484E83">
        <w:rPr>
          <w:rFonts w:ascii="Times New Roman" w:hAnsi="Times New Roman" w:cs="Times New Roman"/>
          <w:kern w:val="0"/>
          <w:sz w:val="24"/>
          <w:szCs w:val="24"/>
          <w:lang w:eastAsia="lv-LV"/>
          <w14:ligatures w14:val="none"/>
        </w:rPr>
        <w:t>”</w:t>
      </w:r>
    </w:p>
    <w:tbl>
      <w:tblPr>
        <w:tblW w:w="8895" w:type="dxa"/>
        <w:tblLayout w:type="fixed"/>
        <w:tblLook w:val="04A0" w:firstRow="1" w:lastRow="0" w:firstColumn="1" w:lastColumn="0" w:noHBand="0" w:noVBand="1"/>
      </w:tblPr>
      <w:tblGrid>
        <w:gridCol w:w="2688"/>
        <w:gridCol w:w="6207"/>
      </w:tblGrid>
      <w:tr w:rsidR="00D458C6" w:rsidRPr="00484E83" w14:paraId="39EAE741" w14:textId="77777777" w:rsidTr="00D458C6">
        <w:trPr>
          <w:cantSplit/>
        </w:trPr>
        <w:tc>
          <w:tcPr>
            <w:tcW w:w="889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E1C2CAF" w14:textId="77777777" w:rsidR="00D458C6" w:rsidRPr="00484E83" w:rsidRDefault="00D458C6">
            <w:pPr>
              <w:keepNext/>
              <w:keepLines/>
              <w:spacing w:after="0"/>
              <w:jc w:val="both"/>
              <w:outlineLvl w:val="6"/>
              <w:rPr>
                <w:rFonts w:ascii="Times New Roman" w:eastAsiaTheme="majorEastAsia" w:hAnsi="Times New Roman" w:cs="Times New Roman"/>
                <w:b/>
                <w:i/>
                <w:iCs/>
                <w:color w:val="1F3763" w:themeColor="accent1" w:themeShade="7F"/>
                <w:kern w:val="0"/>
                <w:sz w:val="24"/>
                <w:szCs w:val="24"/>
                <w:lang w:eastAsia="lv-LV"/>
                <w14:ligatures w14:val="none"/>
              </w:rPr>
            </w:pPr>
            <w:r w:rsidRPr="00484E83">
              <w:rPr>
                <w:rFonts w:ascii="Times New Roman" w:eastAsiaTheme="majorEastAsia" w:hAnsi="Times New Roman" w:cs="Times New Roman"/>
                <w:b/>
                <w:i/>
                <w:iCs/>
                <w:kern w:val="0"/>
                <w:sz w:val="24"/>
                <w:szCs w:val="24"/>
                <w:lang w:eastAsia="lv-LV"/>
                <w14:ligatures w14:val="none"/>
              </w:rPr>
              <w:t>Informācija par pretendentu:</w:t>
            </w:r>
          </w:p>
        </w:tc>
      </w:tr>
      <w:tr w:rsidR="00D458C6" w:rsidRPr="00484E83" w14:paraId="60656BFC"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03B66C81" w14:textId="77777777" w:rsidR="00D458C6" w:rsidRPr="00484E83" w:rsidRDefault="00D458C6">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484E83">
              <w:rPr>
                <w:rFonts w:ascii="Times New Roman" w:hAnsi="Times New Roman" w:cs="Times New Roman"/>
                <w:kern w:val="0"/>
                <w:sz w:val="24"/>
                <w:szCs w:val="24"/>
                <w:lang w:eastAsia="lv-LV"/>
                <w14:ligatures w14:val="none"/>
              </w:rPr>
              <w:t>Pretendenta nosaukums:</w:t>
            </w:r>
          </w:p>
        </w:tc>
        <w:tc>
          <w:tcPr>
            <w:tcW w:w="6208" w:type="dxa"/>
            <w:tcBorders>
              <w:top w:val="single" w:sz="4" w:space="0" w:color="auto"/>
              <w:left w:val="single" w:sz="4" w:space="0" w:color="auto"/>
              <w:bottom w:val="single" w:sz="4" w:space="0" w:color="auto"/>
              <w:right w:val="single" w:sz="4" w:space="0" w:color="auto"/>
            </w:tcBorders>
          </w:tcPr>
          <w:p w14:paraId="086D33B5" w14:textId="77777777" w:rsidR="00D458C6" w:rsidRPr="00484E83" w:rsidRDefault="00D458C6">
            <w:pPr>
              <w:spacing w:after="0"/>
              <w:jc w:val="both"/>
              <w:rPr>
                <w:rFonts w:ascii="Times New Roman" w:hAnsi="Times New Roman" w:cs="Times New Roman"/>
                <w:b/>
                <w:kern w:val="0"/>
                <w:sz w:val="24"/>
                <w:szCs w:val="24"/>
                <w:lang w:eastAsia="lv-LV"/>
                <w14:ligatures w14:val="none"/>
              </w:rPr>
            </w:pPr>
          </w:p>
        </w:tc>
      </w:tr>
      <w:tr w:rsidR="00D458C6" w:rsidRPr="00484E83" w14:paraId="16ED56D0"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2DEC9C75" w14:textId="77777777" w:rsidR="00D458C6" w:rsidRPr="00484E83" w:rsidRDefault="00D458C6">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484E83">
              <w:rPr>
                <w:rFonts w:ascii="Times New Roman" w:hAnsi="Times New Roman" w:cs="Times New Roman"/>
                <w:kern w:val="0"/>
                <w:sz w:val="24"/>
                <w:szCs w:val="24"/>
                <w:lang w:eastAsia="lv-LV"/>
                <w14:ligatures w14:val="none"/>
              </w:rPr>
              <w:t>Reģistrācijas numurs:</w:t>
            </w:r>
          </w:p>
        </w:tc>
        <w:tc>
          <w:tcPr>
            <w:tcW w:w="6208" w:type="dxa"/>
            <w:tcBorders>
              <w:top w:val="single" w:sz="4" w:space="0" w:color="auto"/>
              <w:left w:val="single" w:sz="4" w:space="0" w:color="auto"/>
              <w:bottom w:val="single" w:sz="4" w:space="0" w:color="auto"/>
              <w:right w:val="single" w:sz="4" w:space="0" w:color="auto"/>
            </w:tcBorders>
          </w:tcPr>
          <w:p w14:paraId="693AFC48" w14:textId="77777777" w:rsidR="00D458C6" w:rsidRPr="00484E83" w:rsidRDefault="00D458C6">
            <w:pPr>
              <w:spacing w:after="0"/>
              <w:jc w:val="both"/>
              <w:rPr>
                <w:rFonts w:ascii="Times New Roman" w:hAnsi="Times New Roman" w:cs="Times New Roman"/>
                <w:b/>
                <w:kern w:val="0"/>
                <w:sz w:val="24"/>
                <w:szCs w:val="24"/>
                <w:lang w:eastAsia="lv-LV"/>
                <w14:ligatures w14:val="none"/>
              </w:rPr>
            </w:pPr>
          </w:p>
        </w:tc>
      </w:tr>
      <w:tr w:rsidR="00D458C6" w:rsidRPr="00484E83" w14:paraId="45E5AC9D"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2A281852" w14:textId="77777777" w:rsidR="00D458C6" w:rsidRPr="00484E83" w:rsidRDefault="00D458C6">
            <w:pPr>
              <w:spacing w:after="0"/>
              <w:jc w:val="both"/>
              <w:rPr>
                <w:rFonts w:ascii="Times New Roman" w:hAnsi="Times New Roman" w:cs="Times New Roman"/>
                <w:kern w:val="0"/>
                <w:sz w:val="24"/>
                <w:szCs w:val="24"/>
                <w:lang w:eastAsia="lv-LV"/>
                <w14:ligatures w14:val="none"/>
              </w:rPr>
            </w:pPr>
            <w:r w:rsidRPr="00484E83">
              <w:rPr>
                <w:rFonts w:ascii="Times New Roman" w:hAnsi="Times New Roman" w:cs="Times New Roman"/>
                <w:kern w:val="0"/>
                <w:sz w:val="24"/>
                <w:szCs w:val="24"/>
                <w:lang w:eastAsia="lv-LV"/>
                <w14:ligatures w14:val="none"/>
              </w:rPr>
              <w:t>Juridiskā adrese:</w:t>
            </w:r>
          </w:p>
        </w:tc>
        <w:tc>
          <w:tcPr>
            <w:tcW w:w="6208" w:type="dxa"/>
            <w:tcBorders>
              <w:top w:val="single" w:sz="4" w:space="0" w:color="auto"/>
              <w:left w:val="single" w:sz="4" w:space="0" w:color="auto"/>
              <w:bottom w:val="single" w:sz="4" w:space="0" w:color="auto"/>
              <w:right w:val="single" w:sz="4" w:space="0" w:color="auto"/>
            </w:tcBorders>
          </w:tcPr>
          <w:p w14:paraId="5F39C273" w14:textId="77777777" w:rsidR="00D458C6" w:rsidRPr="00484E83" w:rsidRDefault="00D458C6">
            <w:pPr>
              <w:spacing w:after="0"/>
              <w:jc w:val="both"/>
              <w:rPr>
                <w:rFonts w:ascii="Times New Roman" w:hAnsi="Times New Roman" w:cs="Times New Roman"/>
                <w:b/>
                <w:kern w:val="0"/>
                <w:sz w:val="24"/>
                <w:szCs w:val="24"/>
                <w:lang w:eastAsia="lv-LV"/>
                <w14:ligatures w14:val="none"/>
              </w:rPr>
            </w:pPr>
          </w:p>
        </w:tc>
      </w:tr>
      <w:tr w:rsidR="00D458C6" w:rsidRPr="00484E83" w14:paraId="4F73B828"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171BE006" w14:textId="77777777" w:rsidR="00D458C6" w:rsidRPr="00484E83" w:rsidRDefault="00D458C6">
            <w:pPr>
              <w:spacing w:after="0"/>
              <w:jc w:val="both"/>
              <w:rPr>
                <w:rFonts w:ascii="Times New Roman" w:hAnsi="Times New Roman" w:cs="Times New Roman"/>
                <w:kern w:val="0"/>
                <w:sz w:val="24"/>
                <w:szCs w:val="24"/>
                <w:lang w:eastAsia="lv-LV"/>
                <w14:ligatures w14:val="none"/>
              </w:rPr>
            </w:pPr>
            <w:r w:rsidRPr="00484E83">
              <w:rPr>
                <w:rFonts w:ascii="Times New Roman" w:hAnsi="Times New Roman" w:cs="Times New Roman"/>
                <w:kern w:val="0"/>
                <w:sz w:val="24"/>
                <w:szCs w:val="24"/>
                <w:lang w:eastAsia="lv-LV"/>
                <w14:ligatures w14:val="none"/>
              </w:rPr>
              <w:t>Bankas rekvizīti (bankas nosaukums, bankas konta Nr.):</w:t>
            </w:r>
          </w:p>
        </w:tc>
        <w:tc>
          <w:tcPr>
            <w:tcW w:w="6208" w:type="dxa"/>
            <w:tcBorders>
              <w:top w:val="single" w:sz="4" w:space="0" w:color="auto"/>
              <w:left w:val="single" w:sz="4" w:space="0" w:color="auto"/>
              <w:bottom w:val="single" w:sz="4" w:space="0" w:color="auto"/>
              <w:right w:val="single" w:sz="4" w:space="0" w:color="auto"/>
            </w:tcBorders>
          </w:tcPr>
          <w:p w14:paraId="236E099E" w14:textId="77777777" w:rsidR="00D458C6" w:rsidRPr="00484E83" w:rsidRDefault="00D458C6">
            <w:pPr>
              <w:spacing w:after="0"/>
              <w:jc w:val="both"/>
              <w:rPr>
                <w:rFonts w:ascii="Times New Roman" w:hAnsi="Times New Roman" w:cs="Times New Roman"/>
                <w:b/>
                <w:kern w:val="0"/>
                <w:sz w:val="24"/>
                <w:szCs w:val="24"/>
                <w:lang w:eastAsia="lv-LV"/>
                <w14:ligatures w14:val="none"/>
              </w:rPr>
            </w:pPr>
          </w:p>
        </w:tc>
      </w:tr>
      <w:tr w:rsidR="00D458C6" w:rsidRPr="00484E83" w14:paraId="1962EA74"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256CB47E" w14:textId="77777777" w:rsidR="00D458C6" w:rsidRPr="00484E83" w:rsidRDefault="00D458C6">
            <w:pPr>
              <w:spacing w:after="0"/>
              <w:jc w:val="both"/>
              <w:rPr>
                <w:rFonts w:ascii="Times New Roman" w:hAnsi="Times New Roman" w:cs="Times New Roman"/>
                <w:kern w:val="0"/>
                <w:sz w:val="24"/>
                <w:szCs w:val="24"/>
                <w:lang w:eastAsia="lv-LV"/>
                <w14:ligatures w14:val="none"/>
              </w:rPr>
            </w:pPr>
            <w:r w:rsidRPr="00484E83">
              <w:rPr>
                <w:rFonts w:ascii="Times New Roman" w:hAnsi="Times New Roman" w:cs="Times New Roman"/>
                <w:kern w:val="0"/>
                <w:sz w:val="24"/>
                <w:szCs w:val="24"/>
                <w:lang w:eastAsia="lv-LV"/>
                <w14:ligatures w14:val="none"/>
              </w:rPr>
              <w:t>Vadītāja vai pilnvarotās personas amats, vārds un uzvārds:</w:t>
            </w:r>
          </w:p>
        </w:tc>
        <w:tc>
          <w:tcPr>
            <w:tcW w:w="6208" w:type="dxa"/>
            <w:tcBorders>
              <w:top w:val="single" w:sz="4" w:space="0" w:color="auto"/>
              <w:left w:val="single" w:sz="4" w:space="0" w:color="auto"/>
              <w:bottom w:val="single" w:sz="4" w:space="0" w:color="auto"/>
              <w:right w:val="single" w:sz="4" w:space="0" w:color="auto"/>
            </w:tcBorders>
          </w:tcPr>
          <w:p w14:paraId="56551712" w14:textId="77777777" w:rsidR="00D458C6" w:rsidRPr="00484E83" w:rsidRDefault="00D458C6">
            <w:pPr>
              <w:spacing w:after="0"/>
              <w:jc w:val="both"/>
              <w:rPr>
                <w:rFonts w:ascii="Times New Roman" w:hAnsi="Times New Roman" w:cs="Times New Roman"/>
                <w:b/>
                <w:kern w:val="0"/>
                <w:sz w:val="24"/>
                <w:szCs w:val="24"/>
                <w:lang w:eastAsia="lv-LV"/>
                <w14:ligatures w14:val="none"/>
              </w:rPr>
            </w:pPr>
          </w:p>
        </w:tc>
      </w:tr>
      <w:tr w:rsidR="00D458C6" w:rsidRPr="00484E83" w14:paraId="620B60CF"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02C9209D" w14:textId="77777777" w:rsidR="00D458C6" w:rsidRPr="00484E83" w:rsidRDefault="00D458C6">
            <w:pPr>
              <w:spacing w:after="0"/>
              <w:jc w:val="both"/>
              <w:rPr>
                <w:rFonts w:ascii="Times New Roman" w:hAnsi="Times New Roman" w:cs="Times New Roman"/>
                <w:kern w:val="0"/>
                <w:sz w:val="24"/>
                <w:szCs w:val="24"/>
                <w:lang w:eastAsia="lv-LV"/>
                <w14:ligatures w14:val="none"/>
              </w:rPr>
            </w:pPr>
            <w:r w:rsidRPr="00484E83">
              <w:rPr>
                <w:rFonts w:ascii="Times New Roman" w:hAnsi="Times New Roman" w:cs="Times New Roman"/>
                <w:kern w:val="0"/>
                <w:sz w:val="24"/>
                <w:szCs w:val="24"/>
                <w:lang w:eastAsia="lv-LV"/>
                <w14:ligatures w14:val="none"/>
              </w:rPr>
              <w:t>Kontaktpersona:</w:t>
            </w:r>
          </w:p>
        </w:tc>
        <w:tc>
          <w:tcPr>
            <w:tcW w:w="6208" w:type="dxa"/>
            <w:tcBorders>
              <w:top w:val="single" w:sz="4" w:space="0" w:color="auto"/>
              <w:left w:val="single" w:sz="4" w:space="0" w:color="auto"/>
              <w:bottom w:val="single" w:sz="4" w:space="0" w:color="auto"/>
              <w:right w:val="single" w:sz="4" w:space="0" w:color="auto"/>
            </w:tcBorders>
          </w:tcPr>
          <w:p w14:paraId="78F4CA8C" w14:textId="77777777" w:rsidR="00D458C6" w:rsidRPr="00484E83" w:rsidRDefault="00D458C6">
            <w:pPr>
              <w:spacing w:after="0"/>
              <w:jc w:val="both"/>
              <w:rPr>
                <w:rFonts w:ascii="Times New Roman" w:hAnsi="Times New Roman" w:cs="Times New Roman"/>
                <w:b/>
                <w:kern w:val="0"/>
                <w:sz w:val="24"/>
                <w:szCs w:val="24"/>
                <w:lang w:eastAsia="lv-LV"/>
                <w14:ligatures w14:val="none"/>
              </w:rPr>
            </w:pPr>
          </w:p>
        </w:tc>
      </w:tr>
      <w:tr w:rsidR="00D458C6" w:rsidRPr="00484E83" w14:paraId="78A3337B"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698DD105" w14:textId="77777777" w:rsidR="00D458C6" w:rsidRPr="00484E83" w:rsidRDefault="00D458C6">
            <w:pPr>
              <w:spacing w:after="0"/>
              <w:jc w:val="both"/>
              <w:rPr>
                <w:rFonts w:ascii="Times New Roman" w:hAnsi="Times New Roman" w:cs="Times New Roman"/>
                <w:kern w:val="0"/>
                <w:sz w:val="24"/>
                <w:szCs w:val="24"/>
                <w:lang w:eastAsia="lv-LV"/>
                <w14:ligatures w14:val="none"/>
              </w:rPr>
            </w:pPr>
            <w:r w:rsidRPr="00484E83">
              <w:rPr>
                <w:rFonts w:ascii="Times New Roman" w:hAnsi="Times New Roman" w:cs="Times New Roman"/>
                <w:kern w:val="0"/>
                <w:sz w:val="24"/>
                <w:szCs w:val="24"/>
                <w:lang w:eastAsia="lv-LV"/>
                <w14:ligatures w14:val="none"/>
              </w:rPr>
              <w:t>Kontakttālrunis:</w:t>
            </w:r>
          </w:p>
        </w:tc>
        <w:tc>
          <w:tcPr>
            <w:tcW w:w="6208" w:type="dxa"/>
            <w:tcBorders>
              <w:top w:val="single" w:sz="4" w:space="0" w:color="auto"/>
              <w:left w:val="single" w:sz="4" w:space="0" w:color="auto"/>
              <w:bottom w:val="single" w:sz="4" w:space="0" w:color="auto"/>
              <w:right w:val="single" w:sz="4" w:space="0" w:color="auto"/>
            </w:tcBorders>
          </w:tcPr>
          <w:p w14:paraId="00989545" w14:textId="77777777" w:rsidR="00D458C6" w:rsidRPr="00484E83" w:rsidRDefault="00D458C6">
            <w:pPr>
              <w:spacing w:after="0"/>
              <w:jc w:val="both"/>
              <w:rPr>
                <w:rFonts w:ascii="Times New Roman" w:hAnsi="Times New Roman" w:cs="Times New Roman"/>
                <w:b/>
                <w:kern w:val="0"/>
                <w:sz w:val="24"/>
                <w:szCs w:val="24"/>
                <w:lang w:eastAsia="lv-LV"/>
                <w14:ligatures w14:val="none"/>
              </w:rPr>
            </w:pPr>
          </w:p>
        </w:tc>
      </w:tr>
      <w:tr w:rsidR="00D458C6" w:rsidRPr="00484E83" w14:paraId="72468EE4"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27FAF776" w14:textId="77777777" w:rsidR="00D458C6" w:rsidRPr="00484E83" w:rsidRDefault="00D458C6">
            <w:pPr>
              <w:spacing w:after="0"/>
              <w:jc w:val="both"/>
              <w:rPr>
                <w:rFonts w:ascii="Times New Roman" w:hAnsi="Times New Roman" w:cs="Times New Roman"/>
                <w:kern w:val="0"/>
                <w:sz w:val="24"/>
                <w:szCs w:val="24"/>
                <w:lang w:eastAsia="lv-LV"/>
                <w14:ligatures w14:val="none"/>
              </w:rPr>
            </w:pPr>
            <w:r w:rsidRPr="00484E83">
              <w:rPr>
                <w:rFonts w:ascii="Times New Roman" w:hAnsi="Times New Roman" w:cs="Times New Roman"/>
                <w:kern w:val="0"/>
                <w:sz w:val="24"/>
                <w:szCs w:val="24"/>
                <w:lang w:eastAsia="lv-LV"/>
                <w14:ligatures w14:val="none"/>
              </w:rPr>
              <w:t>E-pasta adrese:</w:t>
            </w:r>
          </w:p>
        </w:tc>
        <w:tc>
          <w:tcPr>
            <w:tcW w:w="6208" w:type="dxa"/>
            <w:tcBorders>
              <w:top w:val="single" w:sz="4" w:space="0" w:color="auto"/>
              <w:left w:val="single" w:sz="4" w:space="0" w:color="auto"/>
              <w:bottom w:val="single" w:sz="4" w:space="0" w:color="auto"/>
              <w:right w:val="single" w:sz="4" w:space="0" w:color="auto"/>
            </w:tcBorders>
          </w:tcPr>
          <w:p w14:paraId="61F43FF5" w14:textId="77777777" w:rsidR="00D458C6" w:rsidRPr="00484E83" w:rsidRDefault="00D458C6">
            <w:pPr>
              <w:spacing w:after="0"/>
              <w:jc w:val="both"/>
              <w:rPr>
                <w:rFonts w:ascii="Times New Roman" w:hAnsi="Times New Roman" w:cs="Times New Roman"/>
                <w:b/>
                <w:kern w:val="0"/>
                <w:sz w:val="24"/>
                <w:szCs w:val="24"/>
                <w:lang w:eastAsia="lv-LV"/>
                <w14:ligatures w14:val="none"/>
              </w:rPr>
            </w:pPr>
          </w:p>
        </w:tc>
      </w:tr>
    </w:tbl>
    <w:p w14:paraId="17E4A875" w14:textId="77777777" w:rsidR="00D458C6" w:rsidRPr="00484E83" w:rsidRDefault="00D458C6" w:rsidP="00D458C6">
      <w:pPr>
        <w:spacing w:after="0"/>
        <w:jc w:val="center"/>
        <w:rPr>
          <w:rFonts w:ascii="Times New Roman" w:hAnsi="Times New Roman" w:cs="Times New Roman"/>
          <w:kern w:val="0"/>
          <w:sz w:val="24"/>
          <w:szCs w:val="24"/>
          <w:lang w:eastAsia="lv-LV"/>
          <w14:ligatures w14:val="none"/>
        </w:rPr>
      </w:pPr>
    </w:p>
    <w:p w14:paraId="5CFF91BB" w14:textId="77777777" w:rsidR="00D458C6" w:rsidRPr="00484E83" w:rsidRDefault="00D458C6" w:rsidP="00D458C6">
      <w:pPr>
        <w:spacing w:after="0"/>
        <w:rPr>
          <w:rFonts w:ascii="Times New Roman" w:hAnsi="Times New Roman" w:cs="Times New Roman"/>
          <w:b/>
          <w:kern w:val="0"/>
          <w:sz w:val="24"/>
          <w:szCs w:val="24"/>
          <w:lang w:eastAsia="lv-LV"/>
          <w14:ligatures w14:val="none"/>
        </w:rPr>
      </w:pPr>
    </w:p>
    <w:p w14:paraId="53869EFB" w14:textId="77777777" w:rsidR="00D458C6" w:rsidRPr="00484E83" w:rsidRDefault="00D458C6" w:rsidP="00D458C6">
      <w:pPr>
        <w:spacing w:after="0"/>
        <w:rPr>
          <w:rFonts w:ascii="Times New Roman" w:hAnsi="Times New Roman" w:cs="Times New Roman"/>
          <w:b/>
          <w:kern w:val="0"/>
          <w:sz w:val="24"/>
          <w:szCs w:val="24"/>
          <w:lang w:eastAsia="lv-LV"/>
          <w14:ligatures w14:val="none"/>
        </w:rPr>
      </w:pPr>
    </w:p>
    <w:p w14:paraId="6E8DDA2C" w14:textId="77777777" w:rsidR="00D458C6" w:rsidRPr="00484E83" w:rsidRDefault="00D458C6" w:rsidP="00D458C6">
      <w:pPr>
        <w:spacing w:after="0"/>
        <w:jc w:val="center"/>
        <w:rPr>
          <w:rFonts w:ascii="Times New Roman" w:hAnsi="Times New Roman" w:cs="Times New Roman"/>
          <w:b/>
          <w:kern w:val="0"/>
          <w:sz w:val="24"/>
          <w:szCs w:val="24"/>
          <w:lang w:eastAsia="lv-LV"/>
          <w14:ligatures w14:val="none"/>
        </w:rPr>
      </w:pPr>
      <w:r w:rsidRPr="00484E83">
        <w:rPr>
          <w:rFonts w:ascii="Times New Roman" w:hAnsi="Times New Roman" w:cs="Times New Roman"/>
          <w:b/>
          <w:kern w:val="0"/>
          <w:sz w:val="24"/>
          <w:szCs w:val="24"/>
          <w:lang w:eastAsia="lv-LV"/>
          <w14:ligatures w14:val="none"/>
        </w:rPr>
        <w:t>FINANŠU PIEDĀVĀJUMS</w:t>
      </w:r>
    </w:p>
    <w:p w14:paraId="066ACCBE" w14:textId="77777777" w:rsidR="00D458C6" w:rsidRPr="00484E83" w:rsidRDefault="00D458C6" w:rsidP="00A22461">
      <w:pPr>
        <w:spacing w:after="0" w:line="240" w:lineRule="auto"/>
        <w:contextualSpacing/>
        <w:jc w:val="both"/>
        <w:rPr>
          <w:rFonts w:ascii="Times New Roman" w:hAnsi="Times New Roman" w:cs="Times New Roman"/>
          <w:kern w:val="0"/>
          <w:sz w:val="24"/>
          <w:szCs w:val="24"/>
          <w:lang w:eastAsia="lv-LV"/>
          <w14:ligatures w14:val="none"/>
        </w:rPr>
      </w:pPr>
    </w:p>
    <w:tbl>
      <w:tblPr>
        <w:tblStyle w:val="Reatabula"/>
        <w:tblW w:w="9061" w:type="dxa"/>
        <w:tblInd w:w="0" w:type="dxa"/>
        <w:tblLook w:val="04A0" w:firstRow="1" w:lastRow="0" w:firstColumn="1" w:lastColumn="0" w:noHBand="0" w:noVBand="1"/>
      </w:tblPr>
      <w:tblGrid>
        <w:gridCol w:w="4035"/>
        <w:gridCol w:w="1205"/>
        <w:gridCol w:w="1840"/>
        <w:gridCol w:w="1981"/>
      </w:tblGrid>
      <w:tr w:rsidR="00CC223E" w:rsidRPr="00484E83" w14:paraId="124BF7F7" w14:textId="7B37CBC0" w:rsidTr="00CC223E">
        <w:trPr>
          <w:trHeight w:val="564"/>
        </w:trPr>
        <w:tc>
          <w:tcPr>
            <w:tcW w:w="403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A3D5503" w14:textId="00D05DEE" w:rsidR="00CC223E" w:rsidRPr="00484E83" w:rsidRDefault="00CC223E" w:rsidP="00CC223E">
            <w:pPr>
              <w:spacing w:line="240" w:lineRule="auto"/>
              <w:jc w:val="center"/>
              <w:rPr>
                <w:rFonts w:ascii="Times New Roman" w:hAnsi="Times New Roman" w:cs="Times New Roman"/>
                <w:b/>
                <w:sz w:val="24"/>
                <w:szCs w:val="24"/>
                <w:lang w:eastAsia="lv-LV"/>
                <w14:ligatures w14:val="none"/>
              </w:rPr>
            </w:pPr>
            <w:bookmarkStart w:id="1" w:name="_Hlk137205141"/>
            <w:r>
              <w:rPr>
                <w:rFonts w:ascii="Times New Roman" w:hAnsi="Times New Roman" w:cs="Times New Roman"/>
                <w:b/>
                <w:sz w:val="24"/>
                <w:szCs w:val="24"/>
                <w:lang w:eastAsia="lv-LV"/>
                <w14:ligatures w14:val="none"/>
              </w:rPr>
              <w:t>Nosaukums</w:t>
            </w:r>
          </w:p>
        </w:tc>
        <w:tc>
          <w:tcPr>
            <w:tcW w:w="1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DF33293" w14:textId="77777777" w:rsidR="00CC223E" w:rsidRPr="00484E83" w:rsidRDefault="00CC223E" w:rsidP="00CC223E">
            <w:pPr>
              <w:spacing w:line="240" w:lineRule="auto"/>
              <w:jc w:val="center"/>
              <w:rPr>
                <w:rFonts w:ascii="Times New Roman" w:hAnsi="Times New Roman" w:cs="Times New Roman"/>
                <w:b/>
                <w:sz w:val="24"/>
                <w:szCs w:val="24"/>
                <w:lang w:eastAsia="lv-LV"/>
                <w14:ligatures w14:val="none"/>
              </w:rPr>
            </w:pPr>
            <w:r w:rsidRPr="00484E83">
              <w:rPr>
                <w:rFonts w:ascii="Times New Roman" w:hAnsi="Times New Roman" w:cs="Times New Roman"/>
                <w:b/>
                <w:sz w:val="24"/>
                <w:szCs w:val="24"/>
                <w:lang w:eastAsia="lv-LV"/>
                <w14:ligatures w14:val="none"/>
              </w:rPr>
              <w:t>Skaits</w:t>
            </w:r>
          </w:p>
        </w:tc>
        <w:tc>
          <w:tcPr>
            <w:tcW w:w="184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5E80D1D" w14:textId="75A973E7" w:rsidR="00CC223E" w:rsidRPr="00484E83" w:rsidRDefault="00CC223E" w:rsidP="00CC223E">
            <w:pPr>
              <w:spacing w:line="240" w:lineRule="auto"/>
              <w:jc w:val="center"/>
              <w:rPr>
                <w:rFonts w:ascii="Times New Roman" w:hAnsi="Times New Roman" w:cs="Times New Roman"/>
                <w:b/>
                <w:sz w:val="24"/>
                <w:szCs w:val="24"/>
                <w:lang w:eastAsia="lv-LV"/>
                <w14:ligatures w14:val="none"/>
              </w:rPr>
            </w:pPr>
            <w:r w:rsidRPr="00CC223E">
              <w:rPr>
                <w:rFonts w:ascii="Times New Roman" w:hAnsi="Times New Roman" w:cs="Times New Roman"/>
                <w:b/>
                <w:sz w:val="24"/>
                <w:szCs w:val="24"/>
                <w:lang w:eastAsia="lv-LV"/>
                <w14:ligatures w14:val="none"/>
              </w:rPr>
              <w:t>Cena EUR bez PVN par vienu vienību</w:t>
            </w:r>
          </w:p>
        </w:tc>
        <w:tc>
          <w:tcPr>
            <w:tcW w:w="198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6908182" w14:textId="1DF25B68" w:rsidR="00CC223E" w:rsidRPr="00484E83" w:rsidRDefault="00CC223E" w:rsidP="00CC223E">
            <w:pPr>
              <w:spacing w:line="240" w:lineRule="auto"/>
              <w:jc w:val="center"/>
              <w:rPr>
                <w:rFonts w:ascii="Times New Roman" w:hAnsi="Times New Roman" w:cs="Times New Roman"/>
                <w:b/>
                <w:sz w:val="24"/>
                <w:szCs w:val="24"/>
                <w:lang w:eastAsia="lv-LV"/>
                <w14:ligatures w14:val="none"/>
              </w:rPr>
            </w:pPr>
            <w:r w:rsidRPr="00CC223E">
              <w:rPr>
                <w:rFonts w:ascii="Times New Roman" w:hAnsi="Times New Roman" w:cs="Times New Roman"/>
                <w:b/>
                <w:sz w:val="24"/>
                <w:szCs w:val="24"/>
                <w:lang w:eastAsia="lv-LV"/>
                <w14:ligatures w14:val="none"/>
              </w:rPr>
              <w:t xml:space="preserve">Cena EUR bez PVN </w:t>
            </w:r>
            <w:r>
              <w:rPr>
                <w:rFonts w:ascii="Times New Roman" w:hAnsi="Times New Roman" w:cs="Times New Roman"/>
                <w:b/>
                <w:sz w:val="24"/>
                <w:szCs w:val="24"/>
                <w:lang w:eastAsia="lv-LV"/>
                <w14:ligatures w14:val="none"/>
              </w:rPr>
              <w:t>kopā</w:t>
            </w:r>
          </w:p>
        </w:tc>
        <w:bookmarkEnd w:id="1"/>
      </w:tr>
      <w:tr w:rsidR="00CC223E" w:rsidRPr="00484E83" w14:paraId="11906E11" w14:textId="10C51C57" w:rsidTr="00CC223E">
        <w:trPr>
          <w:trHeight w:val="564"/>
        </w:trPr>
        <w:tc>
          <w:tcPr>
            <w:tcW w:w="4035" w:type="dxa"/>
            <w:tcBorders>
              <w:top w:val="single" w:sz="4" w:space="0" w:color="auto"/>
              <w:left w:val="single" w:sz="4" w:space="0" w:color="auto"/>
              <w:bottom w:val="single" w:sz="4" w:space="0" w:color="auto"/>
              <w:right w:val="single" w:sz="4" w:space="0" w:color="auto"/>
            </w:tcBorders>
            <w:vAlign w:val="center"/>
          </w:tcPr>
          <w:p w14:paraId="07747DD3" w14:textId="4B174A6F" w:rsidR="00CC223E" w:rsidRPr="00484E83" w:rsidRDefault="00CC223E">
            <w:pPr>
              <w:spacing w:line="240" w:lineRule="auto"/>
              <w:jc w:val="both"/>
              <w:rPr>
                <w:rFonts w:ascii="Times New Roman" w:hAnsi="Times New Roman" w:cs="Times New Roman"/>
                <w:sz w:val="24"/>
                <w:szCs w:val="24"/>
                <w:lang w:eastAsia="lv-LV"/>
                <w14:ligatures w14:val="none"/>
              </w:rPr>
            </w:pPr>
            <w:r w:rsidRPr="00B21A49">
              <w:rPr>
                <w:rFonts w:ascii="Times New Roman" w:hAnsi="Times New Roman" w:cs="Times New Roman"/>
                <w:sz w:val="24"/>
                <w:szCs w:val="24"/>
                <w:lang w:eastAsia="lv-LV"/>
                <w14:ligatures w14:val="none"/>
              </w:rPr>
              <w:t>Basketbola groza konstrukcij</w:t>
            </w:r>
            <w:r>
              <w:rPr>
                <w:rFonts w:ascii="Times New Roman" w:hAnsi="Times New Roman" w:cs="Times New Roman"/>
                <w:sz w:val="24"/>
                <w:szCs w:val="24"/>
                <w:lang w:eastAsia="lv-LV"/>
                <w14:ligatures w14:val="none"/>
              </w:rPr>
              <w:t>u iegāde, piegāde</w:t>
            </w:r>
            <w:r w:rsidRPr="00B21A49">
              <w:rPr>
                <w:rFonts w:ascii="Times New Roman" w:hAnsi="Times New Roman" w:cs="Times New Roman"/>
                <w:sz w:val="24"/>
                <w:szCs w:val="24"/>
                <w:lang w:eastAsia="lv-LV"/>
                <w14:ligatures w14:val="none"/>
              </w:rPr>
              <w:t xml:space="preserve"> un uzstādīšana</w:t>
            </w:r>
            <w:r>
              <w:rPr>
                <w:rFonts w:ascii="Times New Roman" w:hAnsi="Times New Roman" w:cs="Times New Roman"/>
                <w:sz w:val="24"/>
                <w:szCs w:val="24"/>
                <w:lang w:eastAsia="lv-LV"/>
                <w14:ligatures w14:val="none"/>
              </w:rPr>
              <w:t>, atbilstoši tehniskajai specifikācijai.</w:t>
            </w:r>
          </w:p>
        </w:tc>
        <w:tc>
          <w:tcPr>
            <w:tcW w:w="1205" w:type="dxa"/>
            <w:tcBorders>
              <w:top w:val="single" w:sz="4" w:space="0" w:color="auto"/>
              <w:left w:val="single" w:sz="4" w:space="0" w:color="auto"/>
              <w:bottom w:val="single" w:sz="4" w:space="0" w:color="auto"/>
              <w:right w:val="single" w:sz="4" w:space="0" w:color="auto"/>
            </w:tcBorders>
            <w:vAlign w:val="center"/>
            <w:hideMark/>
          </w:tcPr>
          <w:p w14:paraId="1B0BB8E2" w14:textId="7DF77C60" w:rsidR="00CC223E" w:rsidRPr="00484E83" w:rsidRDefault="00CC223E" w:rsidP="00CC223E">
            <w:pPr>
              <w:spacing w:line="240" w:lineRule="auto"/>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2 </w:t>
            </w:r>
            <w:proofErr w:type="spellStart"/>
            <w:r>
              <w:rPr>
                <w:rFonts w:ascii="Times New Roman" w:hAnsi="Times New Roman" w:cs="Times New Roman"/>
                <w:sz w:val="24"/>
                <w:szCs w:val="24"/>
                <w:lang w:eastAsia="lv-LV"/>
                <w14:ligatures w14:val="none"/>
              </w:rPr>
              <w:t>kompl</w:t>
            </w:r>
            <w:proofErr w:type="spellEnd"/>
            <w:r>
              <w:rPr>
                <w:rFonts w:ascii="Times New Roman" w:hAnsi="Times New Roman" w:cs="Times New Roman"/>
                <w:sz w:val="24"/>
                <w:szCs w:val="24"/>
                <w:lang w:eastAsia="lv-LV"/>
                <w14:ligatures w14:val="none"/>
              </w:rPr>
              <w:t>.</w:t>
            </w:r>
          </w:p>
        </w:tc>
        <w:tc>
          <w:tcPr>
            <w:tcW w:w="1840" w:type="dxa"/>
            <w:tcBorders>
              <w:top w:val="single" w:sz="4" w:space="0" w:color="auto"/>
              <w:left w:val="single" w:sz="4" w:space="0" w:color="auto"/>
              <w:bottom w:val="single" w:sz="4" w:space="0" w:color="auto"/>
              <w:right w:val="single" w:sz="4" w:space="0" w:color="auto"/>
            </w:tcBorders>
          </w:tcPr>
          <w:p w14:paraId="2BC0768B" w14:textId="5715A633" w:rsidR="00CC223E" w:rsidRPr="00484E83" w:rsidRDefault="00CC223E">
            <w:pPr>
              <w:spacing w:line="240" w:lineRule="auto"/>
              <w:jc w:val="both"/>
              <w:rPr>
                <w:rFonts w:ascii="Times New Roman" w:hAnsi="Times New Roman" w:cs="Times New Roman"/>
                <w:sz w:val="24"/>
                <w:szCs w:val="24"/>
                <w:lang w:eastAsia="lv-LV"/>
                <w14:ligatures w14:val="none"/>
              </w:rPr>
            </w:pPr>
          </w:p>
        </w:tc>
        <w:tc>
          <w:tcPr>
            <w:tcW w:w="1981" w:type="dxa"/>
            <w:tcBorders>
              <w:top w:val="single" w:sz="4" w:space="0" w:color="auto"/>
              <w:left w:val="single" w:sz="4" w:space="0" w:color="auto"/>
              <w:bottom w:val="single" w:sz="4" w:space="0" w:color="auto"/>
              <w:right w:val="single" w:sz="4" w:space="0" w:color="auto"/>
            </w:tcBorders>
          </w:tcPr>
          <w:p w14:paraId="74DCED59" w14:textId="77777777" w:rsidR="00CC223E" w:rsidRPr="00484E83" w:rsidRDefault="00CC223E">
            <w:pPr>
              <w:spacing w:line="240" w:lineRule="auto"/>
              <w:jc w:val="both"/>
              <w:rPr>
                <w:rFonts w:ascii="Times New Roman" w:hAnsi="Times New Roman" w:cs="Times New Roman"/>
                <w:sz w:val="24"/>
                <w:szCs w:val="24"/>
                <w:lang w:eastAsia="lv-LV"/>
                <w14:ligatures w14:val="none"/>
              </w:rPr>
            </w:pPr>
          </w:p>
        </w:tc>
      </w:tr>
      <w:tr w:rsidR="00243CD6" w:rsidRPr="00484E83" w14:paraId="56C26DE8" w14:textId="5A8A74EE" w:rsidTr="00874585">
        <w:trPr>
          <w:trHeight w:val="317"/>
        </w:trPr>
        <w:tc>
          <w:tcPr>
            <w:tcW w:w="7080" w:type="dxa"/>
            <w:gridSpan w:val="3"/>
            <w:tcBorders>
              <w:top w:val="single" w:sz="4" w:space="0" w:color="auto"/>
              <w:left w:val="single" w:sz="4" w:space="0" w:color="auto"/>
              <w:bottom w:val="single" w:sz="4" w:space="0" w:color="auto"/>
              <w:right w:val="single" w:sz="4" w:space="0" w:color="auto"/>
            </w:tcBorders>
            <w:vAlign w:val="center"/>
          </w:tcPr>
          <w:p w14:paraId="681A5F2F" w14:textId="49356E24" w:rsidR="00243CD6" w:rsidRPr="00484E83" w:rsidRDefault="00243CD6" w:rsidP="00243CD6">
            <w:pPr>
              <w:spacing w:line="240" w:lineRule="auto"/>
              <w:jc w:val="right"/>
              <w:rPr>
                <w:rFonts w:ascii="Times New Roman" w:hAnsi="Times New Roman" w:cs="Times New Roman"/>
                <w:sz w:val="24"/>
                <w:szCs w:val="24"/>
                <w:lang w:eastAsia="lv-LV"/>
                <w14:ligatures w14:val="none"/>
              </w:rPr>
            </w:pPr>
            <w:r w:rsidRPr="00484E83">
              <w:rPr>
                <w:rFonts w:ascii="Times New Roman" w:hAnsi="Times New Roman" w:cs="Times New Roman"/>
                <w:sz w:val="24"/>
                <w:szCs w:val="24"/>
                <w:lang w:eastAsia="lv-LV"/>
                <w14:ligatures w14:val="none"/>
              </w:rPr>
              <w:t xml:space="preserve">Kopā Cena EUR bez PVN: </w:t>
            </w:r>
          </w:p>
        </w:tc>
        <w:tc>
          <w:tcPr>
            <w:tcW w:w="1981" w:type="dxa"/>
            <w:tcBorders>
              <w:top w:val="single" w:sz="4" w:space="0" w:color="auto"/>
              <w:left w:val="single" w:sz="4" w:space="0" w:color="auto"/>
              <w:bottom w:val="single" w:sz="4" w:space="0" w:color="auto"/>
              <w:right w:val="single" w:sz="4" w:space="0" w:color="auto"/>
            </w:tcBorders>
          </w:tcPr>
          <w:p w14:paraId="0CB4A335" w14:textId="77777777" w:rsidR="00243CD6" w:rsidRPr="00484E83" w:rsidRDefault="00243CD6">
            <w:pPr>
              <w:spacing w:line="240" w:lineRule="auto"/>
              <w:jc w:val="both"/>
              <w:rPr>
                <w:rFonts w:ascii="Times New Roman" w:hAnsi="Times New Roman" w:cs="Times New Roman"/>
                <w:sz w:val="24"/>
                <w:szCs w:val="24"/>
                <w:lang w:eastAsia="lv-LV"/>
                <w14:ligatures w14:val="none"/>
              </w:rPr>
            </w:pPr>
          </w:p>
        </w:tc>
      </w:tr>
      <w:tr w:rsidR="00243CD6" w:rsidRPr="00484E83" w14:paraId="1A169771" w14:textId="08E5EC71" w:rsidTr="006B5338">
        <w:trPr>
          <w:trHeight w:val="406"/>
        </w:trPr>
        <w:tc>
          <w:tcPr>
            <w:tcW w:w="7080" w:type="dxa"/>
            <w:gridSpan w:val="3"/>
            <w:tcBorders>
              <w:top w:val="single" w:sz="4" w:space="0" w:color="auto"/>
              <w:left w:val="single" w:sz="4" w:space="0" w:color="auto"/>
              <w:bottom w:val="single" w:sz="4" w:space="0" w:color="auto"/>
              <w:right w:val="single" w:sz="4" w:space="0" w:color="auto"/>
            </w:tcBorders>
            <w:vAlign w:val="center"/>
            <w:hideMark/>
          </w:tcPr>
          <w:p w14:paraId="32F91E92" w14:textId="4FFE954D" w:rsidR="00243CD6" w:rsidRPr="00484E83" w:rsidRDefault="00243CD6" w:rsidP="00243CD6">
            <w:pPr>
              <w:spacing w:line="240" w:lineRule="auto"/>
              <w:jc w:val="right"/>
              <w:rPr>
                <w:rFonts w:ascii="Times New Roman" w:hAnsi="Times New Roman" w:cs="Times New Roman"/>
                <w:sz w:val="24"/>
                <w:szCs w:val="24"/>
                <w:lang w:eastAsia="lv-LV"/>
                <w14:ligatures w14:val="none"/>
              </w:rPr>
            </w:pPr>
            <w:r w:rsidRPr="00484E83">
              <w:rPr>
                <w:rFonts w:ascii="Times New Roman" w:hAnsi="Times New Roman" w:cs="Times New Roman"/>
                <w:sz w:val="24"/>
                <w:szCs w:val="24"/>
                <w:lang w:eastAsia="lv-LV"/>
                <w14:ligatures w14:val="none"/>
              </w:rPr>
              <w:t>PVN summa, EUR:</w:t>
            </w:r>
          </w:p>
        </w:tc>
        <w:tc>
          <w:tcPr>
            <w:tcW w:w="1981" w:type="dxa"/>
            <w:tcBorders>
              <w:top w:val="single" w:sz="4" w:space="0" w:color="auto"/>
              <w:left w:val="single" w:sz="4" w:space="0" w:color="auto"/>
              <w:bottom w:val="single" w:sz="4" w:space="0" w:color="auto"/>
              <w:right w:val="single" w:sz="4" w:space="0" w:color="auto"/>
            </w:tcBorders>
          </w:tcPr>
          <w:p w14:paraId="77AC69C3" w14:textId="77777777" w:rsidR="00243CD6" w:rsidRPr="00484E83" w:rsidRDefault="00243CD6">
            <w:pPr>
              <w:spacing w:line="240" w:lineRule="auto"/>
              <w:jc w:val="both"/>
              <w:rPr>
                <w:rFonts w:ascii="Times New Roman" w:hAnsi="Times New Roman" w:cs="Times New Roman"/>
                <w:sz w:val="24"/>
                <w:szCs w:val="24"/>
                <w:lang w:eastAsia="lv-LV"/>
                <w14:ligatures w14:val="none"/>
              </w:rPr>
            </w:pPr>
          </w:p>
        </w:tc>
      </w:tr>
      <w:tr w:rsidR="00243CD6" w:rsidRPr="00484E83" w14:paraId="0C31AE86" w14:textId="2C625F51" w:rsidTr="0040019E">
        <w:trPr>
          <w:trHeight w:val="271"/>
        </w:trPr>
        <w:tc>
          <w:tcPr>
            <w:tcW w:w="7080" w:type="dxa"/>
            <w:gridSpan w:val="3"/>
            <w:tcBorders>
              <w:top w:val="single" w:sz="4" w:space="0" w:color="auto"/>
              <w:left w:val="single" w:sz="4" w:space="0" w:color="auto"/>
              <w:bottom w:val="single" w:sz="4" w:space="0" w:color="auto"/>
              <w:right w:val="single" w:sz="4" w:space="0" w:color="auto"/>
            </w:tcBorders>
            <w:vAlign w:val="center"/>
            <w:hideMark/>
          </w:tcPr>
          <w:p w14:paraId="2C95DC50" w14:textId="45F729EB" w:rsidR="00243CD6" w:rsidRPr="00484E83" w:rsidRDefault="00243CD6" w:rsidP="00243CD6">
            <w:pPr>
              <w:spacing w:line="240" w:lineRule="auto"/>
              <w:jc w:val="right"/>
              <w:rPr>
                <w:rFonts w:ascii="Times New Roman" w:hAnsi="Times New Roman" w:cs="Times New Roman"/>
                <w:sz w:val="24"/>
                <w:szCs w:val="24"/>
                <w:lang w:eastAsia="lv-LV"/>
                <w14:ligatures w14:val="none"/>
              </w:rPr>
            </w:pPr>
            <w:r w:rsidRPr="00484E83">
              <w:rPr>
                <w:rFonts w:ascii="Times New Roman" w:hAnsi="Times New Roman" w:cs="Times New Roman"/>
                <w:sz w:val="24"/>
                <w:szCs w:val="24"/>
                <w:lang w:eastAsia="lv-LV"/>
                <w14:ligatures w14:val="none"/>
              </w:rPr>
              <w:t>Kopējā cena ar PVN, EUR:</w:t>
            </w:r>
          </w:p>
        </w:tc>
        <w:tc>
          <w:tcPr>
            <w:tcW w:w="1981" w:type="dxa"/>
            <w:tcBorders>
              <w:top w:val="single" w:sz="4" w:space="0" w:color="auto"/>
              <w:left w:val="single" w:sz="4" w:space="0" w:color="auto"/>
              <w:bottom w:val="single" w:sz="4" w:space="0" w:color="auto"/>
              <w:right w:val="single" w:sz="4" w:space="0" w:color="auto"/>
            </w:tcBorders>
          </w:tcPr>
          <w:p w14:paraId="54EF7B78" w14:textId="77777777" w:rsidR="00243CD6" w:rsidRPr="00484E83" w:rsidRDefault="00243CD6">
            <w:pPr>
              <w:spacing w:line="240" w:lineRule="auto"/>
              <w:jc w:val="both"/>
              <w:rPr>
                <w:rFonts w:ascii="Times New Roman" w:hAnsi="Times New Roman" w:cs="Times New Roman"/>
                <w:sz w:val="24"/>
                <w:szCs w:val="24"/>
                <w:lang w:eastAsia="lv-LV"/>
                <w14:ligatures w14:val="none"/>
              </w:rPr>
            </w:pPr>
          </w:p>
        </w:tc>
      </w:tr>
    </w:tbl>
    <w:p w14:paraId="69010CC4" w14:textId="77777777" w:rsidR="00D458C6" w:rsidRPr="00484E83" w:rsidRDefault="00D458C6" w:rsidP="00D458C6">
      <w:pPr>
        <w:spacing w:after="0"/>
        <w:jc w:val="both"/>
        <w:rPr>
          <w:rFonts w:ascii="Times New Roman" w:hAnsi="Times New Roman" w:cs="Times New Roman"/>
          <w:kern w:val="0"/>
          <w:sz w:val="24"/>
          <w:szCs w:val="24"/>
          <w:lang w:eastAsia="lv-LV"/>
          <w14:ligatures w14:val="none"/>
        </w:rPr>
      </w:pPr>
    </w:p>
    <w:p w14:paraId="68539CFB" w14:textId="77777777" w:rsidR="00D458C6" w:rsidRPr="00484E83" w:rsidRDefault="00D458C6" w:rsidP="00CC223E">
      <w:pPr>
        <w:spacing w:after="0"/>
        <w:ind w:right="140"/>
        <w:jc w:val="both"/>
        <w:rPr>
          <w:rFonts w:ascii="Times New Roman" w:hAnsi="Times New Roman" w:cs="Times New Roman"/>
          <w:i/>
          <w:kern w:val="0"/>
          <w:sz w:val="24"/>
          <w:szCs w:val="24"/>
          <w:lang w:eastAsia="lv-LV"/>
          <w14:ligatures w14:val="none"/>
        </w:rPr>
      </w:pPr>
      <w:r w:rsidRPr="00484E83">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07DA89ED" w14:textId="77777777" w:rsidR="00D458C6" w:rsidRPr="00484E83" w:rsidRDefault="00D458C6" w:rsidP="00D458C6">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8926" w:type="dxa"/>
        <w:tblInd w:w="0" w:type="dxa"/>
        <w:tblLook w:val="04A0" w:firstRow="1" w:lastRow="0" w:firstColumn="1" w:lastColumn="0" w:noHBand="0" w:noVBand="1"/>
      </w:tblPr>
      <w:tblGrid>
        <w:gridCol w:w="2257"/>
        <w:gridCol w:w="6669"/>
      </w:tblGrid>
      <w:tr w:rsidR="00D458C6" w:rsidRPr="00484E83" w14:paraId="6702B845" w14:textId="77777777" w:rsidTr="00CC223E">
        <w:tc>
          <w:tcPr>
            <w:tcW w:w="2257" w:type="dxa"/>
            <w:tcBorders>
              <w:top w:val="single" w:sz="4" w:space="0" w:color="auto"/>
              <w:left w:val="single" w:sz="4" w:space="0" w:color="auto"/>
              <w:bottom w:val="single" w:sz="4" w:space="0" w:color="auto"/>
              <w:right w:val="single" w:sz="4" w:space="0" w:color="auto"/>
            </w:tcBorders>
            <w:hideMark/>
          </w:tcPr>
          <w:p w14:paraId="65E9F24E" w14:textId="77777777" w:rsidR="00D458C6" w:rsidRPr="00484E83" w:rsidRDefault="00D458C6">
            <w:pPr>
              <w:spacing w:line="240" w:lineRule="auto"/>
              <w:jc w:val="both"/>
              <w:rPr>
                <w:rFonts w:ascii="Times New Roman" w:eastAsia="Times New Roman" w:hAnsi="Times New Roman" w:cs="Times New Roman"/>
                <w:b/>
                <w:sz w:val="24"/>
                <w:szCs w:val="24"/>
                <w:lang w:eastAsia="lv-LV"/>
                <w14:ligatures w14:val="none"/>
              </w:rPr>
            </w:pPr>
            <w:r w:rsidRPr="00484E83">
              <w:rPr>
                <w:rFonts w:ascii="Times New Roman" w:eastAsia="Times New Roman" w:hAnsi="Times New Roman" w:cs="Times New Roman"/>
                <w:b/>
                <w:sz w:val="24"/>
                <w:szCs w:val="24"/>
                <w:lang w:eastAsia="lv-LV"/>
                <w14:ligatures w14:val="none"/>
              </w:rPr>
              <w:t>Vārds, uzvārds:</w:t>
            </w:r>
          </w:p>
        </w:tc>
        <w:tc>
          <w:tcPr>
            <w:tcW w:w="6669" w:type="dxa"/>
            <w:tcBorders>
              <w:top w:val="single" w:sz="4" w:space="0" w:color="auto"/>
              <w:left w:val="single" w:sz="4" w:space="0" w:color="auto"/>
              <w:bottom w:val="single" w:sz="4" w:space="0" w:color="auto"/>
              <w:right w:val="single" w:sz="4" w:space="0" w:color="auto"/>
            </w:tcBorders>
            <w:hideMark/>
          </w:tcPr>
          <w:p w14:paraId="5B0196CA" w14:textId="77777777" w:rsidR="00D458C6" w:rsidRPr="00484E83" w:rsidRDefault="00D458C6">
            <w:pPr>
              <w:spacing w:line="240" w:lineRule="auto"/>
              <w:jc w:val="both"/>
              <w:rPr>
                <w:rFonts w:ascii="Times New Roman" w:eastAsia="Times New Roman" w:hAnsi="Times New Roman" w:cs="Times New Roman"/>
                <w:i/>
                <w:sz w:val="24"/>
                <w:szCs w:val="24"/>
                <w:lang w:eastAsia="lv-LV"/>
                <w14:ligatures w14:val="none"/>
              </w:rPr>
            </w:pPr>
            <w:r w:rsidRPr="00484E83">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D458C6" w:rsidRPr="00484E83" w14:paraId="4CA6EF10" w14:textId="77777777" w:rsidTr="00CC223E">
        <w:tc>
          <w:tcPr>
            <w:tcW w:w="2257" w:type="dxa"/>
            <w:tcBorders>
              <w:top w:val="single" w:sz="4" w:space="0" w:color="auto"/>
              <w:left w:val="single" w:sz="4" w:space="0" w:color="auto"/>
              <w:bottom w:val="single" w:sz="4" w:space="0" w:color="auto"/>
              <w:right w:val="single" w:sz="4" w:space="0" w:color="auto"/>
            </w:tcBorders>
            <w:hideMark/>
          </w:tcPr>
          <w:p w14:paraId="6E6416B1" w14:textId="77777777" w:rsidR="00D458C6" w:rsidRPr="00484E83" w:rsidRDefault="00D458C6">
            <w:pPr>
              <w:spacing w:line="240" w:lineRule="auto"/>
              <w:jc w:val="both"/>
              <w:rPr>
                <w:rFonts w:ascii="Times New Roman" w:eastAsia="Times New Roman" w:hAnsi="Times New Roman" w:cs="Times New Roman"/>
                <w:b/>
                <w:sz w:val="24"/>
                <w:szCs w:val="24"/>
                <w:lang w:eastAsia="lv-LV"/>
                <w14:ligatures w14:val="none"/>
              </w:rPr>
            </w:pPr>
            <w:r w:rsidRPr="00484E83">
              <w:rPr>
                <w:rFonts w:ascii="Times New Roman" w:eastAsia="Times New Roman" w:hAnsi="Times New Roman" w:cs="Times New Roman"/>
                <w:b/>
                <w:sz w:val="24"/>
                <w:szCs w:val="24"/>
                <w:lang w:eastAsia="lv-LV"/>
                <w14:ligatures w14:val="none"/>
              </w:rPr>
              <w:t>Amats:</w:t>
            </w:r>
          </w:p>
        </w:tc>
        <w:tc>
          <w:tcPr>
            <w:tcW w:w="6669" w:type="dxa"/>
            <w:tcBorders>
              <w:top w:val="single" w:sz="4" w:space="0" w:color="auto"/>
              <w:left w:val="single" w:sz="4" w:space="0" w:color="auto"/>
              <w:bottom w:val="single" w:sz="4" w:space="0" w:color="auto"/>
              <w:right w:val="single" w:sz="4" w:space="0" w:color="auto"/>
            </w:tcBorders>
          </w:tcPr>
          <w:p w14:paraId="10C76629" w14:textId="77777777" w:rsidR="00D458C6" w:rsidRPr="00484E83" w:rsidRDefault="00D458C6">
            <w:pPr>
              <w:spacing w:line="240" w:lineRule="auto"/>
              <w:jc w:val="both"/>
              <w:rPr>
                <w:rFonts w:ascii="Times New Roman" w:eastAsia="Times New Roman" w:hAnsi="Times New Roman" w:cs="Times New Roman"/>
                <w:sz w:val="24"/>
                <w:szCs w:val="24"/>
                <w:lang w:eastAsia="lv-LV"/>
                <w14:ligatures w14:val="none"/>
              </w:rPr>
            </w:pPr>
          </w:p>
        </w:tc>
      </w:tr>
      <w:tr w:rsidR="00D458C6" w:rsidRPr="00484E83" w14:paraId="0C4B4AFB" w14:textId="77777777" w:rsidTr="00CC223E">
        <w:tc>
          <w:tcPr>
            <w:tcW w:w="2257" w:type="dxa"/>
            <w:tcBorders>
              <w:top w:val="single" w:sz="4" w:space="0" w:color="auto"/>
              <w:left w:val="single" w:sz="4" w:space="0" w:color="auto"/>
              <w:bottom w:val="single" w:sz="4" w:space="0" w:color="auto"/>
              <w:right w:val="single" w:sz="4" w:space="0" w:color="auto"/>
            </w:tcBorders>
            <w:hideMark/>
          </w:tcPr>
          <w:p w14:paraId="3B2E0D2F" w14:textId="77777777" w:rsidR="00D458C6" w:rsidRPr="00484E83" w:rsidRDefault="00D458C6">
            <w:pPr>
              <w:spacing w:line="240" w:lineRule="auto"/>
              <w:jc w:val="both"/>
              <w:rPr>
                <w:rFonts w:ascii="Times New Roman" w:eastAsia="Times New Roman" w:hAnsi="Times New Roman" w:cs="Times New Roman"/>
                <w:b/>
                <w:sz w:val="24"/>
                <w:szCs w:val="24"/>
                <w:lang w:eastAsia="lv-LV"/>
                <w14:ligatures w14:val="none"/>
              </w:rPr>
            </w:pPr>
            <w:r w:rsidRPr="00484E83">
              <w:rPr>
                <w:rFonts w:ascii="Times New Roman" w:eastAsia="Times New Roman" w:hAnsi="Times New Roman" w:cs="Times New Roman"/>
                <w:b/>
                <w:sz w:val="24"/>
                <w:szCs w:val="24"/>
                <w:lang w:eastAsia="lv-LV"/>
                <w14:ligatures w14:val="none"/>
              </w:rPr>
              <w:t>Paraksts:</w:t>
            </w:r>
          </w:p>
        </w:tc>
        <w:tc>
          <w:tcPr>
            <w:tcW w:w="6669" w:type="dxa"/>
            <w:tcBorders>
              <w:top w:val="single" w:sz="4" w:space="0" w:color="auto"/>
              <w:left w:val="single" w:sz="4" w:space="0" w:color="auto"/>
              <w:bottom w:val="single" w:sz="4" w:space="0" w:color="auto"/>
              <w:right w:val="single" w:sz="4" w:space="0" w:color="auto"/>
            </w:tcBorders>
          </w:tcPr>
          <w:p w14:paraId="70BC8BC7" w14:textId="77777777" w:rsidR="00D458C6" w:rsidRPr="00484E83" w:rsidRDefault="00D458C6">
            <w:pPr>
              <w:spacing w:line="240" w:lineRule="auto"/>
              <w:jc w:val="both"/>
              <w:rPr>
                <w:rFonts w:ascii="Times New Roman" w:eastAsia="Times New Roman" w:hAnsi="Times New Roman" w:cs="Times New Roman"/>
                <w:sz w:val="24"/>
                <w:szCs w:val="24"/>
                <w:lang w:eastAsia="lv-LV"/>
                <w14:ligatures w14:val="none"/>
              </w:rPr>
            </w:pPr>
          </w:p>
        </w:tc>
      </w:tr>
    </w:tbl>
    <w:p w14:paraId="7CB804CC" w14:textId="77777777" w:rsidR="0095021A" w:rsidRDefault="0095021A"/>
    <w:sectPr w:rsidR="0095021A" w:rsidSect="00CC223E">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380622" w14:textId="77777777" w:rsidR="00106E27" w:rsidRDefault="00106E27" w:rsidP="00484E83">
      <w:pPr>
        <w:spacing w:after="0" w:line="240" w:lineRule="auto"/>
      </w:pPr>
      <w:r>
        <w:separator/>
      </w:r>
    </w:p>
  </w:endnote>
  <w:endnote w:type="continuationSeparator" w:id="0">
    <w:p w14:paraId="108B5983" w14:textId="77777777" w:rsidR="00106E27" w:rsidRDefault="00106E27" w:rsidP="00484E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8C206C" w14:textId="77777777" w:rsidR="00106E27" w:rsidRDefault="00106E27" w:rsidP="00484E83">
      <w:pPr>
        <w:spacing w:after="0" w:line="240" w:lineRule="auto"/>
      </w:pPr>
      <w:r>
        <w:separator/>
      </w:r>
    </w:p>
  </w:footnote>
  <w:footnote w:type="continuationSeparator" w:id="0">
    <w:p w14:paraId="348F4983" w14:textId="77777777" w:rsidR="00106E27" w:rsidRDefault="00106E27" w:rsidP="00484E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096EC2"/>
    <w:multiLevelType w:val="multilevel"/>
    <w:tmpl w:val="235E2C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EC55BD7"/>
    <w:multiLevelType w:val="multilevel"/>
    <w:tmpl w:val="235E2C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33C2928"/>
    <w:multiLevelType w:val="multilevel"/>
    <w:tmpl w:val="235E2C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6DD19CF"/>
    <w:multiLevelType w:val="hybridMultilevel"/>
    <w:tmpl w:val="B2A2A046"/>
    <w:lvl w:ilvl="0" w:tplc="181C3A44">
      <w:start w:val="1"/>
      <w:numFmt w:val="decimal"/>
      <w:lvlText w:val="%1."/>
      <w:lvlJc w:val="left"/>
      <w:pPr>
        <w:ind w:left="1020" w:hanging="360"/>
      </w:pPr>
    </w:lvl>
    <w:lvl w:ilvl="1" w:tplc="CE6EEBCE">
      <w:start w:val="1"/>
      <w:numFmt w:val="decimal"/>
      <w:lvlText w:val="%2."/>
      <w:lvlJc w:val="left"/>
      <w:pPr>
        <w:ind w:left="1020" w:hanging="360"/>
      </w:pPr>
    </w:lvl>
    <w:lvl w:ilvl="2" w:tplc="C7328244">
      <w:start w:val="1"/>
      <w:numFmt w:val="decimal"/>
      <w:lvlText w:val="%3."/>
      <w:lvlJc w:val="left"/>
      <w:pPr>
        <w:ind w:left="1020" w:hanging="360"/>
      </w:pPr>
    </w:lvl>
    <w:lvl w:ilvl="3" w:tplc="F5DCB234">
      <w:start w:val="1"/>
      <w:numFmt w:val="decimal"/>
      <w:lvlText w:val="%4."/>
      <w:lvlJc w:val="left"/>
      <w:pPr>
        <w:ind w:left="1020" w:hanging="360"/>
      </w:pPr>
    </w:lvl>
    <w:lvl w:ilvl="4" w:tplc="EE2EEA20">
      <w:start w:val="1"/>
      <w:numFmt w:val="decimal"/>
      <w:lvlText w:val="%5."/>
      <w:lvlJc w:val="left"/>
      <w:pPr>
        <w:ind w:left="1020" w:hanging="360"/>
      </w:pPr>
    </w:lvl>
    <w:lvl w:ilvl="5" w:tplc="8D5803D8">
      <w:start w:val="1"/>
      <w:numFmt w:val="decimal"/>
      <w:lvlText w:val="%6."/>
      <w:lvlJc w:val="left"/>
      <w:pPr>
        <w:ind w:left="1020" w:hanging="360"/>
      </w:pPr>
    </w:lvl>
    <w:lvl w:ilvl="6" w:tplc="CD3872BE">
      <w:start w:val="1"/>
      <w:numFmt w:val="decimal"/>
      <w:lvlText w:val="%7."/>
      <w:lvlJc w:val="left"/>
      <w:pPr>
        <w:ind w:left="1020" w:hanging="360"/>
      </w:pPr>
    </w:lvl>
    <w:lvl w:ilvl="7" w:tplc="77A8CEDE">
      <w:start w:val="1"/>
      <w:numFmt w:val="decimal"/>
      <w:lvlText w:val="%8."/>
      <w:lvlJc w:val="left"/>
      <w:pPr>
        <w:ind w:left="1020" w:hanging="360"/>
      </w:pPr>
    </w:lvl>
    <w:lvl w:ilvl="8" w:tplc="9B68583A">
      <w:start w:val="1"/>
      <w:numFmt w:val="decimal"/>
      <w:lvlText w:val="%9."/>
      <w:lvlJc w:val="left"/>
      <w:pPr>
        <w:ind w:left="1020" w:hanging="360"/>
      </w:pPr>
    </w:lvl>
  </w:abstractNum>
  <w:abstractNum w:abstractNumId="4" w15:restartNumberingAfterBreak="0">
    <w:nsid w:val="5EEB3027"/>
    <w:multiLevelType w:val="multilevel"/>
    <w:tmpl w:val="A5682242"/>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num w:numId="1" w16cid:durableId="939487949">
    <w:abstractNumId w:val="1"/>
  </w:num>
  <w:num w:numId="2" w16cid:durableId="1700660294">
    <w:abstractNumId w:val="0"/>
  </w:num>
  <w:num w:numId="3" w16cid:durableId="309409361">
    <w:abstractNumId w:val="2"/>
  </w:num>
  <w:num w:numId="4" w16cid:durableId="2111200266">
    <w:abstractNumId w:val="3"/>
  </w:num>
  <w:num w:numId="5" w16cid:durableId="7241080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8C6"/>
    <w:rsid w:val="0004039E"/>
    <w:rsid w:val="000752B2"/>
    <w:rsid w:val="000802D2"/>
    <w:rsid w:val="000902C0"/>
    <w:rsid w:val="000E2FB8"/>
    <w:rsid w:val="000F0055"/>
    <w:rsid w:val="0010291F"/>
    <w:rsid w:val="00106E27"/>
    <w:rsid w:val="00144DF7"/>
    <w:rsid w:val="001D464B"/>
    <w:rsid w:val="00243CD6"/>
    <w:rsid w:val="002E53B3"/>
    <w:rsid w:val="003700BD"/>
    <w:rsid w:val="003910CA"/>
    <w:rsid w:val="003D391B"/>
    <w:rsid w:val="003D4F77"/>
    <w:rsid w:val="004838CA"/>
    <w:rsid w:val="00484E83"/>
    <w:rsid w:val="00494A18"/>
    <w:rsid w:val="004C056B"/>
    <w:rsid w:val="005007C5"/>
    <w:rsid w:val="00573499"/>
    <w:rsid w:val="005941D7"/>
    <w:rsid w:val="00672BA7"/>
    <w:rsid w:val="006C4506"/>
    <w:rsid w:val="00703220"/>
    <w:rsid w:val="007B45E7"/>
    <w:rsid w:val="008847C4"/>
    <w:rsid w:val="008F0BFE"/>
    <w:rsid w:val="0090685C"/>
    <w:rsid w:val="0095021A"/>
    <w:rsid w:val="009E724C"/>
    <w:rsid w:val="009F1138"/>
    <w:rsid w:val="00A01B21"/>
    <w:rsid w:val="00A22461"/>
    <w:rsid w:val="00AB6522"/>
    <w:rsid w:val="00AE5932"/>
    <w:rsid w:val="00AF0AC2"/>
    <w:rsid w:val="00B0394B"/>
    <w:rsid w:val="00B21A49"/>
    <w:rsid w:val="00B70C72"/>
    <w:rsid w:val="00C86E5D"/>
    <w:rsid w:val="00CC2153"/>
    <w:rsid w:val="00CC223E"/>
    <w:rsid w:val="00D16B57"/>
    <w:rsid w:val="00D458C6"/>
    <w:rsid w:val="00D67C75"/>
    <w:rsid w:val="00D72176"/>
    <w:rsid w:val="00DD42CE"/>
    <w:rsid w:val="00E35D15"/>
    <w:rsid w:val="00E465B2"/>
    <w:rsid w:val="00F819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E2E9C"/>
  <w15:chartTrackingRefBased/>
  <w15:docId w15:val="{BEC6BCE1-0247-46FD-BC7E-4928E8512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458C6"/>
    <w:pPr>
      <w:spacing w:line="254" w:lineRule="auto"/>
    </w:pPr>
  </w:style>
  <w:style w:type="paragraph" w:styleId="Virsraksts1">
    <w:name w:val="heading 1"/>
    <w:basedOn w:val="Parasts"/>
    <w:next w:val="Parasts"/>
    <w:link w:val="Virsraksts1Rakstz"/>
    <w:uiPriority w:val="9"/>
    <w:qFormat/>
    <w:rsid w:val="00D458C6"/>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D458C6"/>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D458C6"/>
    <w:pPr>
      <w:keepNext/>
      <w:keepLines/>
      <w:spacing w:before="160" w:after="80" w:line="259" w:lineRule="auto"/>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D458C6"/>
    <w:pPr>
      <w:keepNext/>
      <w:keepLines/>
      <w:spacing w:before="80" w:after="40" w:line="259" w:lineRule="auto"/>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D458C6"/>
    <w:pPr>
      <w:keepNext/>
      <w:keepLines/>
      <w:spacing w:before="80" w:after="40" w:line="259" w:lineRule="auto"/>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D458C6"/>
    <w:pPr>
      <w:keepNext/>
      <w:keepLines/>
      <w:spacing w:before="40" w:after="0" w:line="259" w:lineRule="auto"/>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D458C6"/>
    <w:pPr>
      <w:keepNext/>
      <w:keepLines/>
      <w:spacing w:before="40" w:after="0" w:line="259" w:lineRule="auto"/>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D458C6"/>
    <w:pPr>
      <w:keepNext/>
      <w:keepLines/>
      <w:spacing w:after="0" w:line="259" w:lineRule="auto"/>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D458C6"/>
    <w:pPr>
      <w:keepNext/>
      <w:keepLines/>
      <w:spacing w:after="0" w:line="259" w:lineRule="auto"/>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458C6"/>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D458C6"/>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D458C6"/>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D458C6"/>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D458C6"/>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D458C6"/>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458C6"/>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458C6"/>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458C6"/>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458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458C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458C6"/>
    <w:pPr>
      <w:numPr>
        <w:ilvl w:val="1"/>
      </w:numPr>
      <w:spacing w:line="259" w:lineRule="auto"/>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D458C6"/>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458C6"/>
    <w:pPr>
      <w:spacing w:before="160" w:line="259" w:lineRule="auto"/>
      <w:jc w:val="center"/>
    </w:pPr>
    <w:rPr>
      <w:i/>
      <w:iCs/>
      <w:color w:val="404040" w:themeColor="text1" w:themeTint="BF"/>
    </w:rPr>
  </w:style>
  <w:style w:type="character" w:customStyle="1" w:styleId="CittsRakstz">
    <w:name w:val="Citāts Rakstz."/>
    <w:basedOn w:val="Noklusjumarindkopasfonts"/>
    <w:link w:val="Citts"/>
    <w:uiPriority w:val="29"/>
    <w:rsid w:val="00D458C6"/>
    <w:rPr>
      <w:i/>
      <w:iCs/>
      <w:color w:val="404040" w:themeColor="text1" w:themeTint="BF"/>
    </w:rPr>
  </w:style>
  <w:style w:type="paragraph" w:styleId="Sarakstarindkopa">
    <w:name w:val="List Paragraph"/>
    <w:basedOn w:val="Parasts"/>
    <w:uiPriority w:val="34"/>
    <w:qFormat/>
    <w:rsid w:val="00D458C6"/>
    <w:pPr>
      <w:spacing w:line="259" w:lineRule="auto"/>
      <w:ind w:left="720"/>
      <w:contextualSpacing/>
    </w:pPr>
  </w:style>
  <w:style w:type="character" w:styleId="Intensvsizclums">
    <w:name w:val="Intense Emphasis"/>
    <w:basedOn w:val="Noklusjumarindkopasfonts"/>
    <w:uiPriority w:val="21"/>
    <w:qFormat/>
    <w:rsid w:val="00D458C6"/>
    <w:rPr>
      <w:i/>
      <w:iCs/>
      <w:color w:val="2F5496" w:themeColor="accent1" w:themeShade="BF"/>
    </w:rPr>
  </w:style>
  <w:style w:type="paragraph" w:styleId="Intensvscitts">
    <w:name w:val="Intense Quote"/>
    <w:basedOn w:val="Parasts"/>
    <w:next w:val="Parasts"/>
    <w:link w:val="IntensvscittsRakstz"/>
    <w:uiPriority w:val="30"/>
    <w:qFormat/>
    <w:rsid w:val="00D458C6"/>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D458C6"/>
    <w:rPr>
      <w:i/>
      <w:iCs/>
      <w:color w:val="2F5496" w:themeColor="accent1" w:themeShade="BF"/>
    </w:rPr>
  </w:style>
  <w:style w:type="character" w:styleId="Intensvaatsauce">
    <w:name w:val="Intense Reference"/>
    <w:basedOn w:val="Noklusjumarindkopasfonts"/>
    <w:uiPriority w:val="32"/>
    <w:qFormat/>
    <w:rsid w:val="00D458C6"/>
    <w:rPr>
      <w:b/>
      <w:bCs/>
      <w:smallCaps/>
      <w:color w:val="2F5496" w:themeColor="accent1" w:themeShade="BF"/>
      <w:spacing w:val="5"/>
    </w:rPr>
  </w:style>
  <w:style w:type="table" w:styleId="Reatabula">
    <w:name w:val="Table Grid"/>
    <w:basedOn w:val="Parastatabula"/>
    <w:uiPriority w:val="39"/>
    <w:rsid w:val="00D458C6"/>
    <w:pPr>
      <w:spacing w:after="0" w:line="240" w:lineRule="auto"/>
    </w:pPr>
    <w:rPr>
      <w:kern w:val="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494A18"/>
    <w:pPr>
      <w:spacing w:after="0" w:line="240" w:lineRule="auto"/>
    </w:pPr>
  </w:style>
  <w:style w:type="paragraph" w:styleId="Vresteksts">
    <w:name w:val="footnote text"/>
    <w:basedOn w:val="Parasts"/>
    <w:link w:val="VrestekstsRakstz"/>
    <w:uiPriority w:val="99"/>
    <w:semiHidden/>
    <w:unhideWhenUsed/>
    <w:rsid w:val="00484E83"/>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484E83"/>
    <w:rPr>
      <w:sz w:val="20"/>
      <w:szCs w:val="20"/>
    </w:rPr>
  </w:style>
  <w:style w:type="character" w:styleId="Vresatsauce">
    <w:name w:val="footnote reference"/>
    <w:basedOn w:val="Noklusjumarindkopasfonts"/>
    <w:uiPriority w:val="99"/>
    <w:semiHidden/>
    <w:unhideWhenUsed/>
    <w:rsid w:val="00484E83"/>
    <w:rPr>
      <w:vertAlign w:val="superscript"/>
    </w:rPr>
  </w:style>
  <w:style w:type="character" w:styleId="Komentraatsauce">
    <w:name w:val="annotation reference"/>
    <w:basedOn w:val="Noklusjumarindkopasfonts"/>
    <w:uiPriority w:val="99"/>
    <w:semiHidden/>
    <w:unhideWhenUsed/>
    <w:rsid w:val="00144DF7"/>
    <w:rPr>
      <w:sz w:val="16"/>
      <w:szCs w:val="16"/>
    </w:rPr>
  </w:style>
  <w:style w:type="paragraph" w:styleId="Komentrateksts">
    <w:name w:val="annotation text"/>
    <w:basedOn w:val="Parasts"/>
    <w:link w:val="KomentratekstsRakstz"/>
    <w:uiPriority w:val="99"/>
    <w:unhideWhenUsed/>
    <w:rsid w:val="00144DF7"/>
    <w:pPr>
      <w:spacing w:line="240" w:lineRule="auto"/>
    </w:pPr>
    <w:rPr>
      <w:sz w:val="20"/>
      <w:szCs w:val="20"/>
    </w:rPr>
  </w:style>
  <w:style w:type="character" w:customStyle="1" w:styleId="KomentratekstsRakstz">
    <w:name w:val="Komentāra teksts Rakstz."/>
    <w:basedOn w:val="Noklusjumarindkopasfonts"/>
    <w:link w:val="Komentrateksts"/>
    <w:uiPriority w:val="99"/>
    <w:rsid w:val="00144DF7"/>
    <w:rPr>
      <w:sz w:val="20"/>
      <w:szCs w:val="20"/>
    </w:rPr>
  </w:style>
  <w:style w:type="paragraph" w:styleId="Komentratma">
    <w:name w:val="annotation subject"/>
    <w:basedOn w:val="Komentrateksts"/>
    <w:next w:val="Komentrateksts"/>
    <w:link w:val="KomentratmaRakstz"/>
    <w:uiPriority w:val="99"/>
    <w:semiHidden/>
    <w:unhideWhenUsed/>
    <w:rsid w:val="00144DF7"/>
    <w:rPr>
      <w:b/>
      <w:bCs/>
    </w:rPr>
  </w:style>
  <w:style w:type="character" w:customStyle="1" w:styleId="KomentratmaRakstz">
    <w:name w:val="Komentāra tēma Rakstz."/>
    <w:basedOn w:val="KomentratekstsRakstz"/>
    <w:link w:val="Komentratma"/>
    <w:uiPriority w:val="99"/>
    <w:semiHidden/>
    <w:rsid w:val="00144DF7"/>
    <w:rPr>
      <w:b/>
      <w:bCs/>
      <w:sz w:val="20"/>
      <w:szCs w:val="20"/>
    </w:rPr>
  </w:style>
  <w:style w:type="paragraph" w:styleId="Prskatjums">
    <w:name w:val="Revision"/>
    <w:hidden/>
    <w:uiPriority w:val="99"/>
    <w:semiHidden/>
    <w:rsid w:val="00D7217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5429453">
      <w:bodyDiv w:val="1"/>
      <w:marLeft w:val="0"/>
      <w:marRight w:val="0"/>
      <w:marTop w:val="0"/>
      <w:marBottom w:val="0"/>
      <w:divBdr>
        <w:top w:val="none" w:sz="0" w:space="0" w:color="auto"/>
        <w:left w:val="none" w:sz="0" w:space="0" w:color="auto"/>
        <w:bottom w:val="none" w:sz="0" w:space="0" w:color="auto"/>
        <w:right w:val="none" w:sz="0" w:space="0" w:color="auto"/>
      </w:divBdr>
      <w:divsChild>
        <w:div w:id="402214628">
          <w:marLeft w:val="0"/>
          <w:marRight w:val="0"/>
          <w:marTop w:val="0"/>
          <w:marBottom w:val="0"/>
          <w:divBdr>
            <w:top w:val="none" w:sz="0" w:space="0" w:color="auto"/>
            <w:left w:val="none" w:sz="0" w:space="0" w:color="auto"/>
            <w:bottom w:val="none" w:sz="0" w:space="0" w:color="auto"/>
            <w:right w:val="none" w:sz="0" w:space="0" w:color="auto"/>
          </w:divBdr>
          <w:divsChild>
            <w:div w:id="428162680">
              <w:marLeft w:val="0"/>
              <w:marRight w:val="0"/>
              <w:marTop w:val="0"/>
              <w:marBottom w:val="0"/>
              <w:divBdr>
                <w:top w:val="none" w:sz="0" w:space="0" w:color="auto"/>
                <w:left w:val="none" w:sz="0" w:space="0" w:color="auto"/>
                <w:bottom w:val="none" w:sz="0" w:space="0" w:color="auto"/>
                <w:right w:val="none" w:sz="0" w:space="0" w:color="auto"/>
              </w:divBdr>
              <w:divsChild>
                <w:div w:id="1202591226">
                  <w:marLeft w:val="0"/>
                  <w:marRight w:val="0"/>
                  <w:marTop w:val="0"/>
                  <w:marBottom w:val="0"/>
                  <w:divBdr>
                    <w:top w:val="none" w:sz="0" w:space="0" w:color="auto"/>
                    <w:left w:val="none" w:sz="0" w:space="0" w:color="auto"/>
                    <w:bottom w:val="none" w:sz="0" w:space="0" w:color="auto"/>
                    <w:right w:val="none" w:sz="0" w:space="0" w:color="auto"/>
                  </w:divBdr>
                  <w:divsChild>
                    <w:div w:id="797916366">
                      <w:marLeft w:val="0"/>
                      <w:marRight w:val="0"/>
                      <w:marTop w:val="0"/>
                      <w:marBottom w:val="0"/>
                      <w:divBdr>
                        <w:top w:val="none" w:sz="0" w:space="0" w:color="auto"/>
                        <w:left w:val="none" w:sz="0" w:space="0" w:color="auto"/>
                        <w:bottom w:val="none" w:sz="0" w:space="0" w:color="auto"/>
                        <w:right w:val="none" w:sz="0" w:space="0" w:color="auto"/>
                      </w:divBdr>
                      <w:divsChild>
                        <w:div w:id="2048484607">
                          <w:marLeft w:val="0"/>
                          <w:marRight w:val="0"/>
                          <w:marTop w:val="0"/>
                          <w:marBottom w:val="0"/>
                          <w:divBdr>
                            <w:top w:val="none" w:sz="0" w:space="0" w:color="auto"/>
                            <w:left w:val="none" w:sz="0" w:space="0" w:color="auto"/>
                            <w:bottom w:val="none" w:sz="0" w:space="0" w:color="auto"/>
                            <w:right w:val="none" w:sz="0" w:space="0" w:color="auto"/>
                          </w:divBdr>
                          <w:divsChild>
                            <w:div w:id="728071540">
                              <w:marLeft w:val="0"/>
                              <w:marRight w:val="0"/>
                              <w:marTop w:val="0"/>
                              <w:marBottom w:val="0"/>
                              <w:divBdr>
                                <w:top w:val="none" w:sz="0" w:space="0" w:color="auto"/>
                                <w:left w:val="none" w:sz="0" w:space="0" w:color="auto"/>
                                <w:bottom w:val="none" w:sz="0" w:space="0" w:color="auto"/>
                                <w:right w:val="none" w:sz="0" w:space="0" w:color="auto"/>
                              </w:divBdr>
                              <w:divsChild>
                                <w:div w:id="555773684">
                                  <w:marLeft w:val="0"/>
                                  <w:marRight w:val="0"/>
                                  <w:marTop w:val="0"/>
                                  <w:marBottom w:val="0"/>
                                  <w:divBdr>
                                    <w:top w:val="none" w:sz="0" w:space="0" w:color="auto"/>
                                    <w:left w:val="none" w:sz="0" w:space="0" w:color="auto"/>
                                    <w:bottom w:val="none" w:sz="0" w:space="0" w:color="auto"/>
                                    <w:right w:val="none" w:sz="0" w:space="0" w:color="auto"/>
                                  </w:divBdr>
                                  <w:divsChild>
                                    <w:div w:id="2014644229">
                                      <w:marLeft w:val="0"/>
                                      <w:marRight w:val="0"/>
                                      <w:marTop w:val="0"/>
                                      <w:marBottom w:val="0"/>
                                      <w:divBdr>
                                        <w:top w:val="none" w:sz="0" w:space="0" w:color="auto"/>
                                        <w:left w:val="none" w:sz="0" w:space="0" w:color="auto"/>
                                        <w:bottom w:val="none" w:sz="0" w:space="0" w:color="auto"/>
                                        <w:right w:val="none" w:sz="0" w:space="0" w:color="auto"/>
                                      </w:divBdr>
                                      <w:divsChild>
                                        <w:div w:id="215745396">
                                          <w:marLeft w:val="0"/>
                                          <w:marRight w:val="0"/>
                                          <w:marTop w:val="0"/>
                                          <w:marBottom w:val="0"/>
                                          <w:divBdr>
                                            <w:top w:val="none" w:sz="0" w:space="0" w:color="auto"/>
                                            <w:left w:val="none" w:sz="0" w:space="0" w:color="auto"/>
                                            <w:bottom w:val="none" w:sz="0" w:space="0" w:color="auto"/>
                                            <w:right w:val="none" w:sz="0" w:space="0" w:color="auto"/>
                                          </w:divBdr>
                                          <w:divsChild>
                                            <w:div w:id="33238323">
                                              <w:marLeft w:val="0"/>
                                              <w:marRight w:val="0"/>
                                              <w:marTop w:val="0"/>
                                              <w:marBottom w:val="0"/>
                                              <w:divBdr>
                                                <w:top w:val="none" w:sz="0" w:space="0" w:color="auto"/>
                                                <w:left w:val="none" w:sz="0" w:space="0" w:color="auto"/>
                                                <w:bottom w:val="none" w:sz="0" w:space="0" w:color="auto"/>
                                                <w:right w:val="none" w:sz="0" w:space="0" w:color="auto"/>
                                              </w:divBdr>
                                              <w:divsChild>
                                                <w:div w:id="1777017792">
                                                  <w:marLeft w:val="0"/>
                                                  <w:marRight w:val="0"/>
                                                  <w:marTop w:val="0"/>
                                                  <w:marBottom w:val="0"/>
                                                  <w:divBdr>
                                                    <w:top w:val="none" w:sz="0" w:space="0" w:color="auto"/>
                                                    <w:left w:val="none" w:sz="0" w:space="0" w:color="auto"/>
                                                    <w:bottom w:val="none" w:sz="0" w:space="0" w:color="auto"/>
                                                    <w:right w:val="none" w:sz="0" w:space="0" w:color="auto"/>
                                                  </w:divBdr>
                                                  <w:divsChild>
                                                    <w:div w:id="735469200">
                                                      <w:marLeft w:val="0"/>
                                                      <w:marRight w:val="0"/>
                                                      <w:marTop w:val="0"/>
                                                      <w:marBottom w:val="0"/>
                                                      <w:divBdr>
                                                        <w:top w:val="none" w:sz="0" w:space="0" w:color="auto"/>
                                                        <w:left w:val="none" w:sz="0" w:space="0" w:color="auto"/>
                                                        <w:bottom w:val="none" w:sz="0" w:space="0" w:color="auto"/>
                                                        <w:right w:val="none" w:sz="0" w:space="0" w:color="auto"/>
                                                      </w:divBdr>
                                                      <w:divsChild>
                                                        <w:div w:id="1666664464">
                                                          <w:marLeft w:val="0"/>
                                                          <w:marRight w:val="0"/>
                                                          <w:marTop w:val="0"/>
                                                          <w:marBottom w:val="0"/>
                                                          <w:divBdr>
                                                            <w:top w:val="none" w:sz="0" w:space="0" w:color="auto"/>
                                                            <w:left w:val="none" w:sz="0" w:space="0" w:color="auto"/>
                                                            <w:bottom w:val="none" w:sz="0" w:space="0" w:color="auto"/>
                                                            <w:right w:val="none" w:sz="0" w:space="0" w:color="auto"/>
                                                          </w:divBdr>
                                                          <w:divsChild>
                                                            <w:div w:id="1732843437">
                                                              <w:marLeft w:val="0"/>
                                                              <w:marRight w:val="0"/>
                                                              <w:marTop w:val="0"/>
                                                              <w:marBottom w:val="0"/>
                                                              <w:divBdr>
                                                                <w:top w:val="none" w:sz="0" w:space="0" w:color="auto"/>
                                                                <w:left w:val="none" w:sz="0" w:space="0" w:color="auto"/>
                                                                <w:bottom w:val="none" w:sz="0" w:space="0" w:color="auto"/>
                                                                <w:right w:val="none" w:sz="0" w:space="0" w:color="auto"/>
                                                              </w:divBdr>
                                                              <w:divsChild>
                                                                <w:div w:id="78134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59587201">
          <w:marLeft w:val="0"/>
          <w:marRight w:val="0"/>
          <w:marTop w:val="0"/>
          <w:marBottom w:val="0"/>
          <w:divBdr>
            <w:top w:val="none" w:sz="0" w:space="0" w:color="auto"/>
            <w:left w:val="none" w:sz="0" w:space="0" w:color="auto"/>
            <w:bottom w:val="none" w:sz="0" w:space="0" w:color="auto"/>
            <w:right w:val="none" w:sz="0" w:space="0" w:color="auto"/>
          </w:divBdr>
          <w:divsChild>
            <w:div w:id="1279023246">
              <w:marLeft w:val="0"/>
              <w:marRight w:val="0"/>
              <w:marTop w:val="0"/>
              <w:marBottom w:val="0"/>
              <w:divBdr>
                <w:top w:val="none" w:sz="0" w:space="0" w:color="auto"/>
                <w:left w:val="none" w:sz="0" w:space="0" w:color="auto"/>
                <w:bottom w:val="none" w:sz="0" w:space="0" w:color="auto"/>
                <w:right w:val="none" w:sz="0" w:space="0" w:color="auto"/>
              </w:divBdr>
              <w:divsChild>
                <w:div w:id="2077703394">
                  <w:marLeft w:val="0"/>
                  <w:marRight w:val="0"/>
                  <w:marTop w:val="0"/>
                  <w:marBottom w:val="0"/>
                  <w:divBdr>
                    <w:top w:val="none" w:sz="0" w:space="0" w:color="auto"/>
                    <w:left w:val="none" w:sz="0" w:space="0" w:color="auto"/>
                    <w:bottom w:val="none" w:sz="0" w:space="0" w:color="auto"/>
                    <w:right w:val="none" w:sz="0" w:space="0" w:color="auto"/>
                  </w:divBdr>
                  <w:divsChild>
                    <w:div w:id="498038128">
                      <w:marLeft w:val="0"/>
                      <w:marRight w:val="0"/>
                      <w:marTop w:val="0"/>
                      <w:marBottom w:val="0"/>
                      <w:divBdr>
                        <w:top w:val="none" w:sz="0" w:space="0" w:color="auto"/>
                        <w:left w:val="none" w:sz="0" w:space="0" w:color="auto"/>
                        <w:bottom w:val="none" w:sz="0" w:space="0" w:color="auto"/>
                        <w:right w:val="none" w:sz="0" w:space="0" w:color="auto"/>
                      </w:divBdr>
                      <w:divsChild>
                        <w:div w:id="1812093659">
                          <w:marLeft w:val="0"/>
                          <w:marRight w:val="0"/>
                          <w:marTop w:val="0"/>
                          <w:marBottom w:val="0"/>
                          <w:divBdr>
                            <w:top w:val="none" w:sz="0" w:space="0" w:color="auto"/>
                            <w:left w:val="none" w:sz="0" w:space="0" w:color="auto"/>
                            <w:bottom w:val="none" w:sz="0" w:space="0" w:color="auto"/>
                            <w:right w:val="none" w:sz="0" w:space="0" w:color="auto"/>
                          </w:divBdr>
                          <w:divsChild>
                            <w:div w:id="1692337896">
                              <w:marLeft w:val="0"/>
                              <w:marRight w:val="0"/>
                              <w:marTop w:val="0"/>
                              <w:marBottom w:val="0"/>
                              <w:divBdr>
                                <w:top w:val="none" w:sz="0" w:space="0" w:color="auto"/>
                                <w:left w:val="none" w:sz="0" w:space="0" w:color="auto"/>
                                <w:bottom w:val="none" w:sz="0" w:space="0" w:color="auto"/>
                                <w:right w:val="none" w:sz="0" w:space="0" w:color="auto"/>
                              </w:divBdr>
                              <w:divsChild>
                                <w:div w:id="656151129">
                                  <w:marLeft w:val="0"/>
                                  <w:marRight w:val="0"/>
                                  <w:marTop w:val="0"/>
                                  <w:marBottom w:val="0"/>
                                  <w:divBdr>
                                    <w:top w:val="none" w:sz="0" w:space="0" w:color="auto"/>
                                    <w:left w:val="none" w:sz="0" w:space="0" w:color="auto"/>
                                    <w:bottom w:val="none" w:sz="0" w:space="0" w:color="auto"/>
                                    <w:right w:val="none" w:sz="0" w:space="0" w:color="auto"/>
                                  </w:divBdr>
                                  <w:divsChild>
                                    <w:div w:id="1170635502">
                                      <w:marLeft w:val="0"/>
                                      <w:marRight w:val="0"/>
                                      <w:marTop w:val="0"/>
                                      <w:marBottom w:val="0"/>
                                      <w:divBdr>
                                        <w:top w:val="none" w:sz="0" w:space="0" w:color="auto"/>
                                        <w:left w:val="none" w:sz="0" w:space="0" w:color="auto"/>
                                        <w:bottom w:val="none" w:sz="0" w:space="0" w:color="auto"/>
                                        <w:right w:val="none" w:sz="0" w:space="0" w:color="auto"/>
                                      </w:divBdr>
                                      <w:divsChild>
                                        <w:div w:id="1298103533">
                                          <w:marLeft w:val="0"/>
                                          <w:marRight w:val="0"/>
                                          <w:marTop w:val="0"/>
                                          <w:marBottom w:val="0"/>
                                          <w:divBdr>
                                            <w:top w:val="none" w:sz="0" w:space="0" w:color="auto"/>
                                            <w:left w:val="none" w:sz="0" w:space="0" w:color="auto"/>
                                            <w:bottom w:val="none" w:sz="0" w:space="0" w:color="auto"/>
                                            <w:right w:val="none" w:sz="0" w:space="0" w:color="auto"/>
                                          </w:divBdr>
                                          <w:divsChild>
                                            <w:div w:id="2115438901">
                                              <w:marLeft w:val="0"/>
                                              <w:marRight w:val="0"/>
                                              <w:marTop w:val="0"/>
                                              <w:marBottom w:val="0"/>
                                              <w:divBdr>
                                                <w:top w:val="none" w:sz="0" w:space="0" w:color="auto"/>
                                                <w:left w:val="none" w:sz="0" w:space="0" w:color="auto"/>
                                                <w:bottom w:val="none" w:sz="0" w:space="0" w:color="auto"/>
                                                <w:right w:val="none" w:sz="0" w:space="0" w:color="auto"/>
                                              </w:divBdr>
                                              <w:divsChild>
                                                <w:div w:id="66921401">
                                                  <w:marLeft w:val="0"/>
                                                  <w:marRight w:val="0"/>
                                                  <w:marTop w:val="0"/>
                                                  <w:marBottom w:val="0"/>
                                                  <w:divBdr>
                                                    <w:top w:val="none" w:sz="0" w:space="0" w:color="auto"/>
                                                    <w:left w:val="none" w:sz="0" w:space="0" w:color="auto"/>
                                                    <w:bottom w:val="none" w:sz="0" w:space="0" w:color="auto"/>
                                                    <w:right w:val="none" w:sz="0" w:space="0" w:color="auto"/>
                                                  </w:divBdr>
                                                  <w:divsChild>
                                                    <w:div w:id="166489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21838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289663-F6F0-44A9-9958-751E124E6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1935</Words>
  <Characters>1103</Characters>
  <Application>Microsoft Office Word</Application>
  <DocSecurity>4</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 Silovs</dc:creator>
  <cp:keywords/>
  <dc:description/>
  <cp:lastModifiedBy>Zane Indersone</cp:lastModifiedBy>
  <cp:revision>2</cp:revision>
  <dcterms:created xsi:type="dcterms:W3CDTF">2025-04-17T09:35:00Z</dcterms:created>
  <dcterms:modified xsi:type="dcterms:W3CDTF">2025-04-17T09:35:00Z</dcterms:modified>
</cp:coreProperties>
</file>